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FDD07D" w14:textId="3145B071" w:rsidR="00410ADB" w:rsidRPr="00830512" w:rsidRDefault="003B4BEA" w:rsidP="003B4BEA">
      <w:r>
        <w:t>PRESS</w:t>
      </w:r>
      <w:r>
        <w:tab/>
      </w:r>
      <w:r>
        <w:tab/>
      </w:r>
      <w:r w:rsidR="00130D79" w:rsidRPr="00830512">
        <w:tab/>
      </w:r>
      <w:r w:rsidR="00130D79" w:rsidRPr="00830512">
        <w:tab/>
      </w:r>
      <w:r w:rsidR="00130D79" w:rsidRPr="00830512">
        <w:tab/>
      </w:r>
      <w:r w:rsidR="00130D79" w:rsidRPr="00830512">
        <w:tab/>
      </w:r>
      <w:r w:rsidR="00130D79" w:rsidRPr="00830512">
        <w:tab/>
      </w:r>
      <w:r w:rsidR="00130D79" w:rsidRPr="00830512">
        <w:tab/>
      </w:r>
      <w:r w:rsidR="00FF3231" w:rsidRPr="00830512">
        <w:tab/>
      </w:r>
      <w:r w:rsidR="00410ADB" w:rsidRPr="00830512">
        <w:t xml:space="preserve">Ljubljana, </w:t>
      </w:r>
      <w:r w:rsidR="0022425E">
        <w:t xml:space="preserve">August </w:t>
      </w:r>
      <w:r w:rsidR="003469C4" w:rsidRPr="00830512">
        <w:t>2</w:t>
      </w:r>
      <w:r w:rsidR="00B53097" w:rsidRPr="00830512">
        <w:t>7</w:t>
      </w:r>
      <w:r w:rsidR="00F91001" w:rsidRPr="00830512">
        <w:t>.</w:t>
      </w:r>
      <w:r w:rsidR="00410ADB" w:rsidRPr="00830512">
        <w:t xml:space="preserve"> </w:t>
      </w:r>
      <w:r w:rsidR="00ED28F6" w:rsidRPr="00830512">
        <w:t>2026</w:t>
      </w:r>
    </w:p>
    <w:p w14:paraId="357A8E30" w14:textId="1A7B6959" w:rsidR="003469C4" w:rsidRPr="00830512" w:rsidRDefault="003469C4" w:rsidP="003B4BEA">
      <w:bookmarkStart w:id="0" w:name="_Hlk213673265"/>
    </w:p>
    <w:bookmarkEnd w:id="0"/>
    <w:p w14:paraId="53949DE6" w14:textId="1E44F1BA" w:rsidR="00973F75" w:rsidRPr="003B4BEA" w:rsidRDefault="00F103B4" w:rsidP="003B4BEA">
      <w:pPr>
        <w:pStyle w:val="Naslov1"/>
        <w:rPr>
          <w:i/>
          <w:iCs/>
        </w:rPr>
      </w:pPr>
      <w:r w:rsidRPr="00830512">
        <w:rPr>
          <w:rFonts w:cstheme="minorHAnsi"/>
          <w:noProof/>
          <w:sz w:val="24"/>
          <w:szCs w:val="24"/>
        </w:rPr>
        <mc:AlternateContent>
          <mc:Choice Requires="wps">
            <w:drawing>
              <wp:anchor distT="45720" distB="45720" distL="114300" distR="114300" simplePos="0" relativeHeight="251667456" behindDoc="0" locked="0" layoutInCell="1" allowOverlap="1" wp14:anchorId="6C94E07F" wp14:editId="7114797A">
                <wp:simplePos x="0" y="0"/>
                <wp:positionH relativeFrom="margin">
                  <wp:posOffset>3911600</wp:posOffset>
                </wp:positionH>
                <wp:positionV relativeFrom="paragraph">
                  <wp:posOffset>19685</wp:posOffset>
                </wp:positionV>
                <wp:extent cx="1839595" cy="2797175"/>
                <wp:effectExtent l="0" t="0" r="27305" b="22225"/>
                <wp:wrapSquare wrapText="bothSides"/>
                <wp:docPr id="1256458594"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9595" cy="2797175"/>
                        </a:xfrm>
                        <a:prstGeom prst="rect">
                          <a:avLst/>
                        </a:prstGeom>
                        <a:solidFill>
                          <a:srgbClr val="FFFFFF"/>
                        </a:solidFill>
                        <a:ln w="9525">
                          <a:solidFill>
                            <a:srgbClr val="000000"/>
                          </a:solidFill>
                          <a:miter lim="800000"/>
                          <a:headEnd/>
                          <a:tailEnd/>
                        </a:ln>
                      </wps:spPr>
                      <wps:txbx>
                        <w:txbxContent>
                          <w:p w14:paraId="6CA1BD86" w14:textId="61896997" w:rsidR="000F7767" w:rsidRDefault="00973F75" w:rsidP="003B4BEA">
                            <w:r>
                              <w:rPr>
                                <w:noProof/>
                              </w:rPr>
                              <w:drawing>
                                <wp:inline distT="0" distB="0" distL="0" distR="0" wp14:anchorId="6FA4BF9D" wp14:editId="0D8B2585">
                                  <wp:extent cx="1676400" cy="2435627"/>
                                  <wp:effectExtent l="0" t="0" r="0" b="3175"/>
                                  <wp:docPr id="124575379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35790" name="Slika 401435790"/>
                                          <pic:cNvPicPr/>
                                        </pic:nvPicPr>
                                        <pic:blipFill>
                                          <a:blip r:embed="rId8">
                                            <a:extLst>
                                              <a:ext uri="{28A0092B-C50C-407E-A947-70E740481C1C}">
                                                <a14:useLocalDpi xmlns:a14="http://schemas.microsoft.com/office/drawing/2010/main" val="0"/>
                                              </a:ext>
                                            </a:extLst>
                                          </a:blip>
                                          <a:stretch>
                                            <a:fillRect/>
                                          </a:stretch>
                                        </pic:blipFill>
                                        <pic:spPr>
                                          <a:xfrm>
                                            <a:off x="0" y="0"/>
                                            <a:ext cx="1681664" cy="2443275"/>
                                          </a:xfrm>
                                          <a:prstGeom prst="rect">
                                            <a:avLst/>
                                          </a:prstGeom>
                                        </pic:spPr>
                                      </pic:pic>
                                    </a:graphicData>
                                  </a:graphic>
                                </wp:inline>
                              </w:drawing>
                            </w:r>
                          </w:p>
                          <w:p w14:paraId="292D42E4" w14:textId="55E0393D" w:rsidR="00A210B0" w:rsidRPr="000F7767" w:rsidRDefault="00973F75" w:rsidP="003B4BEA">
                            <w:r w:rsidRPr="00973F75">
                              <w:t>Foto ©</w:t>
                            </w:r>
                            <w:r w:rsidR="00B53097">
                              <w:t xml:space="preserve"> </w:t>
                            </w:r>
                            <w:r w:rsidRPr="00973F75">
                              <w:t>Zuzanna Kuglasz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94E07F" id="_x0000_t202" coordsize="21600,21600" o:spt="202" path="m,l,21600r21600,l21600,xe">
                <v:stroke joinstyle="miter"/>
                <v:path gradientshapeok="t" o:connecttype="rect"/>
              </v:shapetype>
              <v:shape id="Polje z besedilom 2" o:spid="_x0000_s1026" type="#_x0000_t202" style="position:absolute;margin-left:308pt;margin-top:1.55pt;width:144.85pt;height:220.2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">
                <v:textbox>
                  <w:txbxContent>
                    <w:p w14:paraId="6CA1BD86" w14:textId="61896997" w:rsidR="000F7767" w:rsidRDefault="00973F75" w:rsidP="003B4BEA">
                      <w:r>
                        <w:rPr>
                          <w:noProof/>
                        </w:rPr>
                        <w:drawing>
                          <wp:inline distT="0" distB="0" distL="0" distR="0" wp14:anchorId="6FA4BF9D" wp14:editId="0D8B2585">
                            <wp:extent cx="1676400" cy="2435627"/>
                            <wp:effectExtent l="0" t="0" r="0" b="3175"/>
                            <wp:docPr id="124575379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35790" name="Slika 401435790"/>
                                    <pic:cNvPicPr/>
                                  </pic:nvPicPr>
                                  <pic:blipFill>
                                    <a:blip r:embed="rId9">
                                      <a:extLst>
                                        <a:ext uri="{28A0092B-C50C-407E-A947-70E740481C1C}">
                                          <a14:useLocalDpi xmlns:a14="http://schemas.microsoft.com/office/drawing/2010/main" val="0"/>
                                        </a:ext>
                                      </a:extLst>
                                    </a:blip>
                                    <a:stretch>
                                      <a:fillRect/>
                                    </a:stretch>
                                  </pic:blipFill>
                                  <pic:spPr>
                                    <a:xfrm>
                                      <a:off x="0" y="0"/>
                                      <a:ext cx="1681664" cy="2443275"/>
                                    </a:xfrm>
                                    <a:prstGeom prst="rect">
                                      <a:avLst/>
                                    </a:prstGeom>
                                  </pic:spPr>
                                </pic:pic>
                              </a:graphicData>
                            </a:graphic>
                          </wp:inline>
                        </w:drawing>
                      </w:r>
                    </w:p>
                    <w:p w14:paraId="292D42E4" w14:textId="55E0393D" w:rsidR="00A210B0" w:rsidRPr="000F7767" w:rsidRDefault="00973F75" w:rsidP="003B4BEA">
                      <w:r w:rsidRPr="00973F75">
                        <w:t>Foto ©</w:t>
                      </w:r>
                      <w:r w:rsidR="00B53097">
                        <w:t xml:space="preserve"> </w:t>
                      </w:r>
                      <w:proofErr w:type="spellStart"/>
                      <w:r w:rsidRPr="00973F75">
                        <w:t>Zuzanna</w:t>
                      </w:r>
                      <w:proofErr w:type="spellEnd"/>
                      <w:r w:rsidRPr="00973F75">
                        <w:t xml:space="preserve"> </w:t>
                      </w:r>
                      <w:proofErr w:type="spellStart"/>
                      <w:r w:rsidRPr="00973F75">
                        <w:t>Kuglasz</w:t>
                      </w:r>
                      <w:proofErr w:type="spellEnd"/>
                    </w:p>
                  </w:txbxContent>
                </v:textbox>
                <w10:wrap type="square" anchorx="margin"/>
              </v:shape>
            </w:pict>
          </mc:Fallback>
        </mc:AlternateContent>
      </w:r>
      <w:r w:rsidR="00B53097" w:rsidRPr="00830512">
        <w:t>Špela</w:t>
      </w:r>
      <w:r w:rsidR="00973F75" w:rsidRPr="00830512">
        <w:t xml:space="preserve"> Petrič: </w:t>
      </w:r>
      <w:r w:rsidR="003B4BEA" w:rsidRPr="003B4BEA">
        <w:rPr>
          <w:i/>
          <w:iCs/>
        </w:rPr>
        <w:t>Eating Back</w:t>
      </w:r>
      <w:r w:rsidR="00973F75" w:rsidRPr="00830512">
        <w:rPr>
          <w:i/>
          <w:iCs/>
        </w:rPr>
        <w:br/>
      </w:r>
      <w:r w:rsidR="00B53097" w:rsidRPr="00830512">
        <w:t>15. 9.</w:t>
      </w:r>
      <w:r w:rsidR="00AF06D9" w:rsidRPr="00830512">
        <w:t xml:space="preserve"> </w:t>
      </w:r>
      <w:r w:rsidR="00B53097" w:rsidRPr="00830512">
        <w:t>2026 — 3. 1. 2027</w:t>
      </w:r>
      <w:r w:rsidR="00973F75" w:rsidRPr="00830512">
        <w:br/>
      </w:r>
      <w:r w:rsidR="003B4BEA">
        <w:t xml:space="preserve">The </w:t>
      </w:r>
      <w:r w:rsidR="003B4BEA" w:rsidRPr="003B4BEA">
        <w:t>Parterre</w:t>
      </w:r>
      <w:r w:rsidR="003B4BEA">
        <w:t xml:space="preserve"> Gallery</w:t>
      </w:r>
      <w:r w:rsidR="00973F75" w:rsidRPr="00830512">
        <w:t>, Cukrarna</w:t>
      </w:r>
      <w:r w:rsidR="003B4BEA">
        <w:t xml:space="preserve"> Gallery</w:t>
      </w:r>
    </w:p>
    <w:p w14:paraId="1E1567EE" w14:textId="77777777" w:rsidR="00830512" w:rsidRPr="00830512" w:rsidRDefault="00830512" w:rsidP="003B4BEA"/>
    <w:p w14:paraId="112339A0" w14:textId="2DF52D19" w:rsidR="003B4BEA" w:rsidRDefault="003B4BEA" w:rsidP="003B4BEA">
      <w:r w:rsidRPr="003B4BEA">
        <w:t>On Tuesday, 15 September 2026, at 8 pm, Cukrarna</w:t>
      </w:r>
      <w:r>
        <w:t xml:space="preserve"> Gallery</w:t>
      </w:r>
      <w:r w:rsidRPr="003B4BEA">
        <w:t xml:space="preserve"> will open </w:t>
      </w:r>
      <w:r w:rsidRPr="003B4BEA">
        <w:rPr>
          <w:i/>
          <w:iCs/>
        </w:rPr>
        <w:t>Eating Back</w:t>
      </w:r>
      <w:r w:rsidRPr="003B4BEA">
        <w:t>, an exhibition by artist Špela Petrič, curated by Alenka Trebušak.</w:t>
      </w:r>
    </w:p>
    <w:p w14:paraId="02FAF8C5" w14:textId="77777777" w:rsidR="003B4BEA" w:rsidRPr="003B4BEA" w:rsidRDefault="003B4BEA" w:rsidP="003B4BEA"/>
    <w:p w14:paraId="0F666394" w14:textId="77777777" w:rsidR="003B4BEA" w:rsidRDefault="003B4BEA" w:rsidP="003B4BEA">
      <w:r w:rsidRPr="003B4BEA">
        <w:t>What does a tomato look like through the eyes of a robot? Why does an algorithm deem one cucumber fit for sale while rejecting another? And what actually happens inside the high-tech greenhouses where the vegetables we encounter on supermarket shelves every day are grown?</w:t>
      </w:r>
    </w:p>
    <w:p w14:paraId="64D7D1FD" w14:textId="77777777" w:rsidR="003B4BEA" w:rsidRPr="003B4BEA" w:rsidRDefault="003B4BEA" w:rsidP="003B4BEA"/>
    <w:p w14:paraId="6606DDEF" w14:textId="77777777" w:rsidR="003B4BEA" w:rsidRDefault="003B4BEA" w:rsidP="003B4BEA">
      <w:r w:rsidRPr="003B4BEA">
        <w:t xml:space="preserve">Špela Petrič’s practice brings together art, science and technology. For </w:t>
      </w:r>
      <w:r w:rsidRPr="003B4BEA">
        <w:rPr>
          <w:i/>
          <w:iCs/>
        </w:rPr>
        <w:t>Eating Back</w:t>
      </w:r>
      <w:r w:rsidRPr="003B4BEA">
        <w:t>, she ventured into industrial greenhouses in the Netherlands, where she closely examined the technologically optimised production of tomatoes and cucumbers. The resulting exhibition is the culmination of several years of research and offers visitors an unexpected glimpse into the usually invisible workings of contemporary food production.</w:t>
      </w:r>
    </w:p>
    <w:p w14:paraId="7B0C9C39" w14:textId="77777777" w:rsidR="003B4BEA" w:rsidRPr="003B4BEA" w:rsidRDefault="003B4BEA" w:rsidP="003B4BEA"/>
    <w:p w14:paraId="307D0A5E" w14:textId="7817B316" w:rsidR="003B4BEA" w:rsidRPr="003B4BEA" w:rsidRDefault="003B4BEA" w:rsidP="003B4BEA">
      <w:r w:rsidRPr="003B4BEA">
        <w:t>In the Parterre</w:t>
      </w:r>
      <w:r>
        <w:t xml:space="preserve"> </w:t>
      </w:r>
      <w:r w:rsidRPr="003B4BEA">
        <w:t xml:space="preserve">Gallery, visitors will encounter images of tomatoes captured by a robotic system designed to assess ripeness and predict crop yields, 48 jars containing cucumbers rejected by a machine-vision system because of their appearance, a self-driving robot and discarded tomato plants measuring as much as 12 metres in length. Through the artistic installation </w:t>
      </w:r>
      <w:r w:rsidRPr="003B4BEA">
        <w:rPr>
          <w:i/>
          <w:iCs/>
        </w:rPr>
        <w:t>Eating Back</w:t>
      </w:r>
      <w:r w:rsidRPr="003B4BEA">
        <w:t>, Petrič reveals a world in which data, cameras, algorithms and automated systems are playing an increasingly important role in food production.</w:t>
      </w:r>
    </w:p>
    <w:p w14:paraId="0B6CC349" w14:textId="77777777" w:rsidR="00973F75" w:rsidRPr="00830512" w:rsidRDefault="00973F75" w:rsidP="003B4BEA">
      <w:r w:rsidRPr="00830512">
        <w:br w:type="page"/>
      </w:r>
    </w:p>
    <w:p w14:paraId="668C71EE" w14:textId="3E0FC396" w:rsidR="00973F75" w:rsidRPr="00830512" w:rsidRDefault="003B4BEA" w:rsidP="003B4BEA">
      <w:pPr>
        <w:pStyle w:val="Naslov1"/>
      </w:pPr>
      <w:r>
        <w:lastRenderedPageBreak/>
        <w:t>EXHIBITION TEXT</w:t>
      </w:r>
    </w:p>
    <w:p w14:paraId="0E6AA877" w14:textId="77777777" w:rsidR="003B4BEA" w:rsidRDefault="003B4BEA" w:rsidP="003B4BEA">
      <w:r w:rsidRPr="003B4BEA">
        <w:rPr>
          <w:i/>
          <w:iCs/>
        </w:rPr>
        <w:t>Eating Back</w:t>
      </w:r>
      <w:r w:rsidRPr="003B4BEA">
        <w:t> is a project by artist Špela Petrič that examines the high-tech cultivation of tomatoes and cucumbers in order to explore how algorithmic infrastructures shape our bodies.</w:t>
      </w:r>
    </w:p>
    <w:p w14:paraId="75325325" w14:textId="77777777" w:rsidR="003B4BEA" w:rsidRPr="003B4BEA" w:rsidRDefault="003B4BEA" w:rsidP="003B4BEA"/>
    <w:p w14:paraId="2CCDA397" w14:textId="77777777" w:rsidR="003B4BEA" w:rsidRDefault="003B4BEA" w:rsidP="003B4BEA">
      <w:r w:rsidRPr="003B4BEA">
        <w:t>Petrič uses the term ‘awkward intimacy’ to describe the relationships that arise between bodies and infrastructures as a result of consuming industrially produced food – a form of intimacy based on long-standing dependence on systems whose inner workings usually remain hidden, rather than on emotions or consent.</w:t>
      </w:r>
    </w:p>
    <w:p w14:paraId="4B314B8C" w14:textId="77777777" w:rsidR="003B4BEA" w:rsidRPr="003B4BEA" w:rsidRDefault="003B4BEA" w:rsidP="003B4BEA"/>
    <w:p w14:paraId="6809A0D5" w14:textId="77777777" w:rsidR="003B4BEA" w:rsidRPr="003B4BEA" w:rsidRDefault="003B4BEA" w:rsidP="003B4BEA">
      <w:r w:rsidRPr="003B4BEA">
        <w:t>For this exhibition, Petrič draws on a series of performative interventions that she conducted in the greenhouses of Westland, a municipality in the Netherlands. Her choice of location was driven by the fact that the principles underlying the design of the modern industrial greenhouse, which have been adopted across much of Europe in the name of ‘agricultural progress’, originated in that country. Greenhouses of this kind are highly specialised, enclosed environments that involve comprehensive data collection about both living and non-living actants, allowing for the rapid introduction of digitalisation and automation.</w:t>
      </w:r>
    </w:p>
    <w:p w14:paraId="546C086F" w14:textId="77777777" w:rsidR="003B4BEA" w:rsidRDefault="003B4BEA" w:rsidP="003B4BEA">
      <w:r w:rsidRPr="003B4BEA">
        <w:t>The exhibition has been conceived as a series of protocols or exercises that confront the visitor with the invisible and overlooked aspects of vegetable production. Visitors are met with images of tomatoes taken by a robotic system for the purposes of assessing ripeness and predicting yield. They hear a song of resistance about migrant workers that has been adapted from a traditional Polish song. The song played on the local radio contaminates the soundscape of the greenhouses, where large numbers of seasonal workers from Eastern Europe are employed.</w:t>
      </w:r>
    </w:p>
    <w:p w14:paraId="5E36349F" w14:textId="77777777" w:rsidR="003B4BEA" w:rsidRPr="003B4BEA" w:rsidRDefault="003B4BEA" w:rsidP="003B4BEA"/>
    <w:p w14:paraId="4F8C6A3B" w14:textId="77777777" w:rsidR="003B4BEA" w:rsidRDefault="003B4BEA" w:rsidP="003B4BEA">
      <w:r w:rsidRPr="003B4BEA">
        <w:t>Also on display are the results of an intervention in which Petrič worked as a volunteer on a packing line, collecting the cucumbers that had been rejected by the machine vision sorting system and then pickling them. The result is 48 jars of pickled cucumbers and a photobook documenting their profiling along with the reasons the algorithm had classified them as unfit for sale. Under the terms of her performative stewardship agreement, the artist then gifts the jars to decision-makers who shape business, politics and culture. Next to the jars is a conveyor belt that has been converted into a self-driving robot travelling through a seemingly endless landscape full of greenhouses. There are also numerous elements in the exhibition space that can be found in automated vegetable production facilities, including a rail trolley, as well as a greenhouse containing discarded 12-metre-long tomato plants. At the height of their productivity – itself the result of an automated and optimised system – their neatly packaged product was made available to consumers in the local supermarket.</w:t>
      </w:r>
    </w:p>
    <w:p w14:paraId="3464D81B" w14:textId="77777777" w:rsidR="003B4BEA" w:rsidRPr="003B4BEA" w:rsidRDefault="003B4BEA" w:rsidP="003B4BEA"/>
    <w:p w14:paraId="58D44674" w14:textId="77777777" w:rsidR="003B4BEA" w:rsidRPr="003B4BEA" w:rsidRDefault="003B4BEA" w:rsidP="003B4BEA">
      <w:r w:rsidRPr="003B4BEA">
        <w:t>Building on Petrič’s direct access to the industrial greenhouse and its technological apparatus, </w:t>
      </w:r>
      <w:r w:rsidRPr="003B4BEA">
        <w:rPr>
          <w:i/>
          <w:iCs/>
        </w:rPr>
        <w:t>Eating Back</w:t>
      </w:r>
      <w:r w:rsidRPr="003B4BEA">
        <w:t xml:space="preserve"> succeeds in contaminating the system from within. Through a series of performative interventions that adopt the principles of the system while simultaneously exploiting its cracks to enter it, the project reveals that the asymmetry between the infrastructure and the bodies subjected to it is integral to the system itself. It does not stop there, however. Petrič invites visitors to continue this process, not just by becoming aware of </w:t>
      </w:r>
      <w:r w:rsidRPr="003B4BEA">
        <w:lastRenderedPageBreak/>
        <w:t>these dependencies but also by ‘eating back’. By following the protocols presented in the gallery – whether in the supermarket or at home – they are invited to actively engage with the awkward intimacy that arises from these encounters. In this way, the project extends beyond the walls of Cukrarna and enters into everyday life, where it subverts the routines and seemingly banal intertwining of relationships that form the basis of contemporary life.</w:t>
      </w:r>
    </w:p>
    <w:p w14:paraId="3208CCE6" w14:textId="36CABA17" w:rsidR="00F103B4" w:rsidRPr="003B4BEA" w:rsidRDefault="00F103B4" w:rsidP="003B4BEA">
      <w:pPr>
        <w:ind w:left="1416" w:firstLine="708"/>
        <w:rPr>
          <w:i/>
          <w:iCs/>
        </w:rPr>
      </w:pPr>
      <w:r>
        <w:t xml:space="preserve"> -</w:t>
      </w:r>
      <w:r w:rsidR="00B53097" w:rsidRPr="003B4BEA">
        <w:rPr>
          <w:i/>
          <w:iCs/>
        </w:rPr>
        <w:t xml:space="preserve">Alenka </w:t>
      </w:r>
      <w:r w:rsidRPr="003B4BEA">
        <w:rPr>
          <w:i/>
          <w:iCs/>
        </w:rPr>
        <w:t>Trebušak</w:t>
      </w:r>
      <w:r w:rsidR="00B53097" w:rsidRPr="003B4BEA">
        <w:rPr>
          <w:i/>
          <w:iCs/>
        </w:rPr>
        <w:t xml:space="preserve">, </w:t>
      </w:r>
      <w:r w:rsidR="003B4BEA" w:rsidRPr="003B4BEA">
        <w:rPr>
          <w:i/>
          <w:iCs/>
        </w:rPr>
        <w:t>the curator of the exhibition at Cukrarna Gallery</w:t>
      </w:r>
      <w:r w:rsidR="00B53097" w:rsidRPr="003B4BEA">
        <w:rPr>
          <w:i/>
          <w:iCs/>
        </w:rPr>
        <w:t xml:space="preserve"> </w:t>
      </w:r>
    </w:p>
    <w:p w14:paraId="5DEBF88A" w14:textId="77777777" w:rsidR="003B4BEA" w:rsidRDefault="003B4BEA" w:rsidP="003B4BEA"/>
    <w:p w14:paraId="366CA2C5" w14:textId="58DA1E97" w:rsidR="00973F75" w:rsidRPr="00830512" w:rsidRDefault="003B4BEA" w:rsidP="003B4BEA">
      <w:pPr>
        <w:pStyle w:val="Naslov1"/>
      </w:pPr>
      <w:r>
        <w:t>ARTISTS BIO</w:t>
      </w:r>
    </w:p>
    <w:p w14:paraId="782CFE6F" w14:textId="1A4EA945" w:rsidR="003B4BEA" w:rsidRDefault="003B4BEA" w:rsidP="003B4BEA">
      <w:r w:rsidRPr="003B4BEA">
        <w:rPr>
          <w:b/>
          <w:bCs/>
        </w:rPr>
        <w:t>ŠPELA PETRIČ (1980</w:t>
      </w:r>
      <w:r w:rsidRPr="003B4BEA">
        <w:t>)</w:t>
      </w:r>
      <w:r w:rsidR="007B3B4E">
        <w:t xml:space="preserve"> </w:t>
      </w:r>
      <w:r w:rsidRPr="003B4BEA">
        <w:t>is a Slovenian new media artist and former scientific researcher currently based between Ljubljana and Amsterdam. Her multispecies artistic practice lies at the intersection of biology, technology and ecology. She envisions artistic experiments that enact strange relationalities, revealing the ontological and epistemological underpinnings of our technological societies and exploring the limits of the adjacent possible.</w:t>
      </w:r>
    </w:p>
    <w:p w14:paraId="6E127641" w14:textId="77777777" w:rsidR="003B4BEA" w:rsidRPr="003B4BEA" w:rsidRDefault="003B4BEA" w:rsidP="003B4BEA"/>
    <w:p w14:paraId="7129E022" w14:textId="77777777" w:rsidR="003B4BEA" w:rsidRDefault="003B4BEA" w:rsidP="003B4BEA">
      <w:r w:rsidRPr="003B4BEA">
        <w:t xml:space="preserve">Her work has been shown at numerous festivals, exhibitions and educational events, including </w:t>
      </w:r>
      <w:r w:rsidRPr="003B4BEA">
        <w:rPr>
          <w:i/>
          <w:iCs/>
        </w:rPr>
        <w:t>La Fabrique du Vivant</w:t>
      </w:r>
      <w:r w:rsidRPr="003B4BEA">
        <w:t xml:space="preserve"> at Centre Pompidou (France), Abandon Normal Devices (UK), the Venice Biennale of Architecture (Italy), Touch Me Festival (Croatia), Ars Electronica (Austria), Nam June Paik Art Center (South Korea), HAIP (Slovenia) and 21_21 Design Sight (Japan). She has received several awards for her work, including the White Aphroid Award for exceptional artistic achievement (2016), the Bioart and Design Award (2014) and an Award of Distinction at Prix Ars Electronica (2019).</w:t>
      </w:r>
    </w:p>
    <w:p w14:paraId="67FFEAC8" w14:textId="77777777" w:rsidR="003B4BEA" w:rsidRPr="003B4BEA" w:rsidRDefault="003B4BEA" w:rsidP="003B4BEA"/>
    <w:p w14:paraId="6E886346" w14:textId="77777777" w:rsidR="003B4BEA" w:rsidRPr="003B4BEA" w:rsidRDefault="003B4BEA" w:rsidP="003B4BEA">
      <w:r w:rsidRPr="003B4BEA">
        <w:t xml:space="preserve">Further information about her life and artistic practice is available on her website: </w:t>
      </w:r>
      <w:hyperlink r:id="rId10" w:tgtFrame="_new" w:history="1">
        <w:r w:rsidRPr="003B4BEA">
          <w:rPr>
            <w:rStyle w:val="Hiperpovezava"/>
          </w:rPr>
          <w:t>https://www.spelapetric.org/</w:t>
        </w:r>
      </w:hyperlink>
      <w:r w:rsidRPr="003B4BEA">
        <w:t>.</w:t>
      </w:r>
    </w:p>
    <w:p w14:paraId="6A6A83D4" w14:textId="77777777" w:rsidR="00AF06D9" w:rsidRPr="00830512" w:rsidRDefault="00AF06D9" w:rsidP="003B4BEA"/>
    <w:p w14:paraId="1B159D32" w14:textId="77777777" w:rsidR="003B4BEA" w:rsidRPr="003B4BEA" w:rsidRDefault="003B4BEA" w:rsidP="003B4BEA">
      <w:pPr>
        <w:pStyle w:val="Naslov1"/>
      </w:pPr>
      <w:r w:rsidRPr="003B4BEA">
        <w:t>EXHIBITION COLOPHON</w:t>
      </w:r>
    </w:p>
    <w:p w14:paraId="365E15F8" w14:textId="1BC35C60" w:rsidR="00973F75" w:rsidRDefault="003B4BEA" w:rsidP="003B4BEA">
      <w:r w:rsidRPr="003B4BEA">
        <w:t>Exhibition text: Alenka Trebušak (Cukrarna Gallery/MGML); Exhibition production and coordination (Cukrarna Gallery/MGML): Janja Buzečan; Public relations (Cukrarna Gallery/MGML): Mojca Podlesek; Educational and andragogical program (Cukrarna Gallery/MGML): Nina Vošnjak; Production assistant: Simon Gmajner (Studio Terratope); Exhibition design: Miha Turšič; Advice: Agnieszka Anna Wołodźko; Execution: Fabrikaid d.o.o.; Technical assistance: Valter Udovičić, Jure Sajovic; Thank you: Zuzanna Kuglasz, Stichting Tomatoworld, EatThis., Waag Futurelab, Piccolo Komkommers B.V., Projekt Atol, Adrijan Praznik, Rea Vogrinčič. Producer: Cukrarna Gallery (MGML); Co-producer: Zavod 2^32; Co-funded by: City Municipality of Ljubljana (MOL)</w:t>
      </w:r>
    </w:p>
    <w:p w14:paraId="28899A12" w14:textId="77777777" w:rsidR="003B4BEA" w:rsidRPr="00830512" w:rsidRDefault="003B4BEA" w:rsidP="003B4BEA"/>
    <w:p w14:paraId="42EF96FF" w14:textId="5A50D8B2" w:rsidR="00AF06D9" w:rsidRDefault="003B4BEA" w:rsidP="003B4BEA">
      <w:pPr>
        <w:rPr>
          <w:lang w:val="en"/>
        </w:rPr>
      </w:pPr>
      <w:r w:rsidRPr="003B4BEA">
        <w:rPr>
          <w:lang w:val="en"/>
        </w:rPr>
        <w:t xml:space="preserve">Cukrarna </w:t>
      </w:r>
      <w:r>
        <w:rPr>
          <w:lang w:val="en"/>
        </w:rPr>
        <w:t xml:space="preserve">Gallery </w:t>
      </w:r>
      <w:r w:rsidRPr="003B4BEA">
        <w:rPr>
          <w:lang w:val="en"/>
        </w:rPr>
        <w:t>is part of the public institution Museum and Galleries of Ljubljana (MGML).</w:t>
      </w:r>
    </w:p>
    <w:p w14:paraId="0C933FF4" w14:textId="77777777" w:rsidR="003B4BEA" w:rsidRPr="003B4BEA" w:rsidRDefault="003B4BEA" w:rsidP="003B4BEA"/>
    <w:p w14:paraId="710D268B" w14:textId="4D5A5C95" w:rsidR="00F103B4" w:rsidRPr="00830512" w:rsidRDefault="003B4BEA" w:rsidP="003B4BEA">
      <w:pPr>
        <w:pStyle w:val="Naslov1"/>
      </w:pPr>
      <w:r>
        <w:t>FOR MEDIA</w:t>
      </w:r>
    </w:p>
    <w:p w14:paraId="1D1EA95A" w14:textId="77777777" w:rsidR="003B4BEA" w:rsidRPr="003B4BEA" w:rsidRDefault="003B4BEA" w:rsidP="003B4BEA">
      <w:r w:rsidRPr="003B4BEA">
        <w:t xml:space="preserve">The artist will be available for in-person interviews from 14 to 18 September. For further information, comments or interview requests, please contact Mojca Podlesek at </w:t>
      </w:r>
      <w:hyperlink r:id="rId11" w:history="1">
        <w:r w:rsidRPr="003B4BEA">
          <w:rPr>
            <w:rStyle w:val="Hiperpovezava"/>
            <w:b/>
            <w:bCs/>
          </w:rPr>
          <w:t>mojca.podlesek@mgml.si</w:t>
        </w:r>
      </w:hyperlink>
      <w:r w:rsidRPr="003B4BEA">
        <w:t xml:space="preserve"> or +386 31 486 794.</w:t>
      </w:r>
    </w:p>
    <w:p w14:paraId="3C53ABF3" w14:textId="77777777" w:rsidR="003B4BEA" w:rsidRDefault="003B4BEA" w:rsidP="003B4BEA">
      <w:r w:rsidRPr="003B4BEA">
        <w:lastRenderedPageBreak/>
        <w:t xml:space="preserve">Photographs and press releases are available in the Press Materials section of the </w:t>
      </w:r>
      <w:hyperlink r:id="rId12" w:tgtFrame="_new" w:history="1">
        <w:r w:rsidRPr="003B4BEA">
          <w:rPr>
            <w:rStyle w:val="Hiperpovezava"/>
            <w:b/>
            <w:bCs/>
          </w:rPr>
          <w:t>exhibition website</w:t>
        </w:r>
      </w:hyperlink>
      <w:r w:rsidRPr="003B4BEA">
        <w:t>. Installation images will be available on the website following the exhibition opening.</w:t>
      </w:r>
    </w:p>
    <w:p w14:paraId="60DB4AD4" w14:textId="77777777" w:rsidR="003B4BEA" w:rsidRPr="003B4BEA" w:rsidRDefault="003B4BEA" w:rsidP="003B4BEA"/>
    <w:p w14:paraId="70F86357" w14:textId="77777777" w:rsidR="003B4BEA" w:rsidRDefault="003B4BEA" w:rsidP="003B4BEA">
      <w:r w:rsidRPr="003B4BEA">
        <w:t>The exhibition opening will begin in Parter Gallery on Tuesday, 15 September 2026, at 8 pm. Due to the scheduled opening programme, we kindly ask you to arrive on time.</w:t>
      </w:r>
    </w:p>
    <w:p w14:paraId="5BD05CD1" w14:textId="77777777" w:rsidR="003B4BEA" w:rsidRPr="003B4BEA" w:rsidRDefault="003B4BEA" w:rsidP="003B4BEA"/>
    <w:p w14:paraId="0407E730" w14:textId="77777777" w:rsidR="003B4BEA" w:rsidRDefault="003B4BEA" w:rsidP="003B4BEA">
      <w:r w:rsidRPr="003B4BEA">
        <w:t>Admission to the exhibition and the opening is free. The exhibition will be on view from 15 September 2026 to 3 January 2027 in Parter Gallery, Cukrarna’s ground-floor exhibition space. Its programme follows the concept of “One Space – One Artist – One Project” and is dedicated to solo presentations by individual artists.</w:t>
      </w:r>
    </w:p>
    <w:p w14:paraId="45777742" w14:textId="77777777" w:rsidR="003B4BEA" w:rsidRPr="003B4BEA" w:rsidRDefault="003B4BEA" w:rsidP="003B4BEA"/>
    <w:p w14:paraId="3E3CC32D" w14:textId="77777777" w:rsidR="003B4BEA" w:rsidRDefault="003B4BEA" w:rsidP="003B4BEA">
      <w:r w:rsidRPr="003B4BEA">
        <w:t>To date, Parter Gallery has presented Maruša Sagadin (</w:t>
      </w:r>
      <w:r w:rsidRPr="003B4BEA">
        <w:rPr>
          <w:i/>
          <w:iCs/>
        </w:rPr>
        <w:t>Wet Feet</w:t>
      </w:r>
      <w:r w:rsidRPr="003B4BEA">
        <w:t>, 2022), Meta Grgurevič (</w:t>
      </w:r>
      <w:r w:rsidRPr="003B4BEA">
        <w:rPr>
          <w:i/>
          <w:iCs/>
        </w:rPr>
        <w:t>Scraping for Gold</w:t>
      </w:r>
      <w:r w:rsidRPr="003B4BEA">
        <w:t>, 2022), William Forsythe (</w:t>
      </w:r>
      <w:r w:rsidRPr="003B4BEA">
        <w:rPr>
          <w:i/>
          <w:iCs/>
        </w:rPr>
        <w:t>Nowhere and Everywhere at the Same Time, No. 3</w:t>
      </w:r>
      <w:r w:rsidRPr="003B4BEA">
        <w:t>, 2022), Agnes Meyer-Brandis (</w:t>
      </w:r>
      <w:r w:rsidRPr="003B4BEA">
        <w:rPr>
          <w:i/>
          <w:iCs/>
        </w:rPr>
        <w:t>Hall of Fame</w:t>
      </w:r>
      <w:r w:rsidRPr="003B4BEA">
        <w:t>, 2022–2023), Sophie Thun (</w:t>
      </w:r>
      <w:r w:rsidRPr="003B4BEA">
        <w:rPr>
          <w:i/>
          <w:iCs/>
        </w:rPr>
        <w:t>Leaking Times</w:t>
      </w:r>
      <w:r w:rsidRPr="003B4BEA">
        <w:t>, 2023), Flaka Haliti (</w:t>
      </w:r>
      <w:r w:rsidRPr="003B4BEA">
        <w:rPr>
          <w:i/>
          <w:iCs/>
        </w:rPr>
        <w:t>I SHOUT, YOUR ECHOES BOUNCE, WHAT AM I?</w:t>
      </w:r>
      <w:r w:rsidRPr="003B4BEA">
        <w:t>, 2023), Saša Spačal (</w:t>
      </w:r>
      <w:r w:rsidRPr="003B4BEA">
        <w:rPr>
          <w:i/>
          <w:iCs/>
        </w:rPr>
        <w:t>The Library of Fallen Tears</w:t>
      </w:r>
      <w:r w:rsidRPr="003B4BEA">
        <w:t>, 2023–2024), Tarek Atoui (</w:t>
      </w:r>
      <w:r w:rsidRPr="003B4BEA">
        <w:rPr>
          <w:i/>
          <w:iCs/>
        </w:rPr>
        <w:t>Standing Waves</w:t>
      </w:r>
      <w:r w:rsidRPr="003B4BEA">
        <w:t>, 2024), Šejla Kamerić (</w:t>
      </w:r>
      <w:r w:rsidRPr="003B4BEA">
        <w:rPr>
          <w:i/>
          <w:iCs/>
        </w:rPr>
        <w:t>Perfect Tense</w:t>
      </w:r>
      <w:r w:rsidRPr="003B4BEA">
        <w:t>, 2024), Aleksandra Vajd and Anetta Mona Chişa (</w:t>
      </w:r>
      <w:r w:rsidRPr="003B4BEA">
        <w:rPr>
          <w:i/>
          <w:iCs/>
        </w:rPr>
        <w:t>Tar Star</w:t>
      </w:r>
      <w:r w:rsidRPr="003B4BEA">
        <w:t>, 2025), Hassan Khan (</w:t>
      </w:r>
      <w:r w:rsidRPr="003B4BEA">
        <w:rPr>
          <w:i/>
          <w:iCs/>
        </w:rPr>
        <w:t>GESTUS</w:t>
      </w:r>
      <w:r w:rsidRPr="003B4BEA">
        <w:t>, 2025) and Yein Lee (</w:t>
      </w:r>
      <w:r w:rsidRPr="003B4BEA">
        <w:rPr>
          <w:i/>
          <w:iCs/>
        </w:rPr>
        <w:t>Accomplice</w:t>
      </w:r>
      <w:r w:rsidRPr="003B4BEA">
        <w:t>, 2026).</w:t>
      </w:r>
    </w:p>
    <w:p w14:paraId="1988EFF1" w14:textId="77777777" w:rsidR="003B4BEA" w:rsidRPr="003B4BEA" w:rsidRDefault="003B4BEA" w:rsidP="003B4BEA"/>
    <w:p w14:paraId="3C186BAA" w14:textId="77777777" w:rsidR="003B4BEA" w:rsidRPr="00286378" w:rsidRDefault="003B4BEA" w:rsidP="003B4BEA">
      <w:r w:rsidRPr="00286378">
        <w:t xml:space="preserve">Exhibition website: </w:t>
      </w:r>
      <w:hyperlink r:id="rId13" w:tgtFrame="_new" w:history="1">
        <w:r w:rsidRPr="00286378">
          <w:rPr>
            <w:rStyle w:val="Hiperpovezava"/>
          </w:rPr>
          <w:t>https://cukrarna.art/en/program/exhibitions/63/spela-petric/</w:t>
        </w:r>
      </w:hyperlink>
    </w:p>
    <w:p w14:paraId="0FE73C31" w14:textId="4A9C65F7" w:rsidR="003B4BEA" w:rsidRPr="00286378" w:rsidRDefault="003B4BEA" w:rsidP="003B4BEA">
      <w:r w:rsidRPr="00286378">
        <w:t>Facebook event for the exhibition opening:</w:t>
      </w:r>
      <w:r w:rsidR="00286378" w:rsidRPr="00286378">
        <w:t xml:space="preserve"> </w:t>
      </w:r>
      <w:hyperlink r:id="rId14" w:history="1">
        <w:r w:rsidR="00286378" w:rsidRPr="00286378">
          <w:rPr>
            <w:rStyle w:val="Hiperpovezava"/>
          </w:rPr>
          <w:t>https://fb.me/e/4mobvSS7U</w:t>
        </w:r>
      </w:hyperlink>
      <w:r w:rsidR="00286378" w:rsidRPr="00286378">
        <w:t xml:space="preserve"> </w:t>
      </w:r>
    </w:p>
    <w:p w14:paraId="131D8349" w14:textId="77777777" w:rsidR="00F103B4" w:rsidRDefault="00F103B4" w:rsidP="003B4BEA">
      <w:pPr>
        <w:pStyle w:val="Naslov1"/>
      </w:pPr>
    </w:p>
    <w:sectPr w:rsidR="00F103B4" w:rsidSect="00E75FF8">
      <w:footerReference w:type="default" r:id="rId15"/>
      <w:headerReference w:type="first" r:id="rId16"/>
      <w:footerReference w:type="first" r:id="rId17"/>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9D96D" w14:textId="77777777" w:rsidR="007C678E" w:rsidRDefault="007C678E" w:rsidP="003B4BEA">
      <w:r>
        <w:separator/>
      </w:r>
    </w:p>
  </w:endnote>
  <w:endnote w:type="continuationSeparator" w:id="0">
    <w:p w14:paraId="544CE5F4" w14:textId="77777777" w:rsidR="007C678E" w:rsidRDefault="007C678E" w:rsidP="003B4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uperclarendon Light">
    <w:altName w:val="Times New Roman"/>
    <w:charset w:val="00"/>
    <w:family w:val="roman"/>
    <w:pitch w:val="default"/>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DE6FF" w14:textId="3B327549" w:rsidR="00074D48" w:rsidRDefault="00074D48" w:rsidP="003B4BEA">
    <w:pPr>
      <w:pStyle w:val="Noga"/>
    </w:pPr>
    <w:r>
      <w:rPr>
        <w:noProof/>
        <w:lang w:eastAsia="sl-SI"/>
      </w:rPr>
      <mc:AlternateContent>
        <mc:Choice Requires="wps">
          <w:drawing>
            <wp:anchor distT="152400" distB="152400" distL="152400" distR="152400" simplePos="0" relativeHeight="251663360" behindDoc="0" locked="0" layoutInCell="1" allowOverlap="1" wp14:anchorId="19CA40DF" wp14:editId="00E15055">
              <wp:simplePos x="0" y="0"/>
              <wp:positionH relativeFrom="margin">
                <wp:align>center</wp:align>
              </wp:positionH>
              <wp:positionV relativeFrom="page">
                <wp:posOffset>9919335</wp:posOffset>
              </wp:positionV>
              <wp:extent cx="6882681" cy="540000"/>
              <wp:effectExtent l="0" t="0" r="0" b="0"/>
              <wp:wrapNone/>
              <wp:docPr id="1" name="officeArt object"/>
              <wp:cNvGraphicFramePr/>
              <a:graphic xmlns:a="http://schemas.openxmlformats.org/drawingml/2006/main">
                <a:graphicData uri="http://schemas.microsoft.com/office/word/2010/wordprocessingShape">
                  <wps:wsp>
                    <wps:cNvSpPr txBox="1"/>
                    <wps:spPr>
                      <a:xfrm>
                        <a:off x="0" y="0"/>
                        <a:ext cx="6882681" cy="540000"/>
                      </a:xfrm>
                      <a:prstGeom prst="rect">
                        <a:avLst/>
                      </a:prstGeom>
                      <a:noFill/>
                      <a:ln w="12700" cap="flat">
                        <a:noFill/>
                        <a:miter lim="400000"/>
                      </a:ln>
                      <a:effectLst/>
                    </wps:spPr>
                    <wps:txbx>
                      <w:txbxContent>
                        <w:p w14:paraId="0B6E5797" w14:textId="77777777" w:rsidR="00074D48" w:rsidRDefault="00074D48" w:rsidP="00074D48">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322EF8F" w14:textId="221D551F" w:rsidR="00074D48" w:rsidRDefault="00074D48" w:rsidP="00074D48">
                          <w:pPr>
                            <w:pStyle w:val="SenderInformation"/>
                            <w:rPr>
                              <w:rFonts w:hint="eastAsia"/>
                            </w:rPr>
                          </w:pPr>
                          <w:r>
                            <w:rPr>
                              <w:rFonts w:ascii="Arial" w:hAnsi="Arial"/>
                              <w:sz w:val="18"/>
                              <w:szCs w:val="18"/>
                            </w:rPr>
                            <w:t xml:space="preserve">www.cukrarna.art • </w:t>
                          </w:r>
                          <w:hyperlink r:id="rId1" w:history="1">
                            <w:r>
                              <w:rPr>
                                <w:rStyle w:val="Hyperlink0"/>
                                <w:rFonts w:ascii="Arial" w:hAnsi="Arial"/>
                                <w:sz w:val="18"/>
                                <w:szCs w:val="18"/>
                              </w:rPr>
                              <w:t>info@cukrarna.art</w:t>
                            </w:r>
                          </w:hyperlink>
                          <w:r w:rsidR="004B6371">
                            <w:rPr>
                              <w:rStyle w:val="Hyperlink0"/>
                              <w:rFonts w:ascii="Arial" w:hAnsi="Arial"/>
                              <w:sz w:val="18"/>
                              <w:szCs w:val="18"/>
                            </w:rPr>
                            <w:t xml:space="preserve"> </w:t>
                          </w:r>
                          <w:r w:rsidR="004B6371">
                            <w:rPr>
                              <w:rFonts w:ascii="Arial" w:hAnsi="Arial"/>
                              <w:sz w:val="18"/>
                              <w:szCs w:val="18"/>
                            </w:rPr>
                            <w:t xml:space="preserve"> </w:t>
                          </w:r>
                        </w:p>
                      </w:txbxContent>
                    </wps:txbx>
                    <wps:bodyPr wrap="square" lIns="0" tIns="0" rIns="0" bIns="0" numCol="1" anchor="b">
                      <a:noAutofit/>
                    </wps:bodyPr>
                  </wps:wsp>
                </a:graphicData>
              </a:graphic>
            </wp:anchor>
          </w:drawing>
        </mc:Choice>
        <mc:Fallback>
          <w:pict>
            <v:shapetype w14:anchorId="19CA40DF" id="_x0000_t202" coordsize="21600,21600" o:spt="202" path="m,l,21600r21600,l21600,xe">
              <v:stroke joinstyle="miter"/>
              <v:path gradientshapeok="t" o:connecttype="rect"/>
            </v:shapetype>
            <v:shape id="officeArt object" o:spid="_x0000_s1027" type="#_x0000_t202" style="position:absolute;margin-left:0;margin-top:781.05pt;width:541.95pt;height:42.5pt;z-index:251663360;visibility:visible;mso-wrap-style:square;mso-wrap-distance-left:12pt;mso-wrap-distance-top:12pt;mso-wrap-distance-right:12pt;mso-wrap-distance-bottom:12pt;mso-position-horizontal:center;mso-position-horizontal-relative:margin;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" filled="f" stroked="f" strokeweight="1pt">
              <v:stroke miterlimit="4"/>
              <v:textbox inset="0,0,0,0">
                <w:txbxContent>
                  <w:p w14:paraId="0B6E5797" w14:textId="77777777" w:rsidR="00074D48" w:rsidRDefault="00074D48" w:rsidP="00074D48">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322EF8F" w14:textId="221D551F" w:rsidR="00074D48" w:rsidRDefault="00074D48" w:rsidP="00074D48">
                    <w:pPr>
                      <w:pStyle w:val="SenderInformation"/>
                      <w:rPr>
                        <w:rFonts w:hint="eastAsia"/>
                      </w:rPr>
                    </w:pPr>
                    <w:r>
                      <w:rPr>
                        <w:rFonts w:ascii="Arial" w:hAnsi="Arial"/>
                        <w:sz w:val="18"/>
                        <w:szCs w:val="18"/>
                      </w:rPr>
                      <w:t xml:space="preserve">www.cukrarna.art • </w:t>
                    </w:r>
                    <w:hyperlink r:id="rId2" w:history="1">
                      <w:r>
                        <w:rPr>
                          <w:rStyle w:val="Hyperlink0"/>
                          <w:rFonts w:ascii="Arial" w:hAnsi="Arial"/>
                          <w:sz w:val="18"/>
                          <w:szCs w:val="18"/>
                        </w:rPr>
                        <w:t>info@cukrarna.art</w:t>
                      </w:r>
                    </w:hyperlink>
                    <w:r w:rsidR="004B6371">
                      <w:rPr>
                        <w:rStyle w:val="Hyperlink0"/>
                        <w:rFonts w:ascii="Arial" w:hAnsi="Arial"/>
                        <w:sz w:val="18"/>
                        <w:szCs w:val="18"/>
                      </w:rPr>
                      <w:t xml:space="preserve"> </w:t>
                    </w:r>
                    <w:r w:rsidR="004B6371">
                      <w:rPr>
                        <w:rFonts w:ascii="Arial" w:hAnsi="Arial"/>
                        <w:sz w:val="18"/>
                        <w:szCs w:val="18"/>
                      </w:rPr>
                      <w:t xml:space="preserve"> </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EBA11" w14:textId="0328ECD2" w:rsidR="00F95DA3" w:rsidRDefault="00F95DA3" w:rsidP="003B4BEA">
    <w:pPr>
      <w:pStyle w:val="Noga"/>
    </w:pPr>
    <w:r>
      <w:rPr>
        <w:noProof/>
        <w:lang w:eastAsia="sl-SI"/>
      </w:rPr>
      <mc:AlternateContent>
        <mc:Choice Requires="wps">
          <w:drawing>
            <wp:anchor distT="152400" distB="152400" distL="152400" distR="152400" simplePos="0" relativeHeight="251661312" behindDoc="0" locked="0" layoutInCell="1" allowOverlap="1" wp14:anchorId="5411EEE2" wp14:editId="3E2F8E94">
              <wp:simplePos x="0" y="0"/>
              <wp:positionH relativeFrom="margin">
                <wp:align>center</wp:align>
              </wp:positionH>
              <wp:positionV relativeFrom="page">
                <wp:posOffset>9957435</wp:posOffset>
              </wp:positionV>
              <wp:extent cx="6882681" cy="540000"/>
              <wp:effectExtent l="0" t="0" r="0" b="0"/>
              <wp:wrapNone/>
              <wp:docPr id="13" name="officeArt object"/>
              <wp:cNvGraphicFramePr/>
              <a:graphic xmlns:a="http://schemas.openxmlformats.org/drawingml/2006/main">
                <a:graphicData uri="http://schemas.microsoft.com/office/word/2010/wordprocessingShape">
                  <wps:wsp>
                    <wps:cNvSpPr txBox="1"/>
                    <wps:spPr>
                      <a:xfrm>
                        <a:off x="0" y="0"/>
                        <a:ext cx="6882681" cy="540000"/>
                      </a:xfrm>
                      <a:prstGeom prst="rect">
                        <a:avLst/>
                      </a:prstGeom>
                      <a:noFill/>
                      <a:ln w="12700" cap="flat">
                        <a:noFill/>
                        <a:miter lim="400000"/>
                      </a:ln>
                      <a:effectLst/>
                    </wps:spPr>
                    <wps:txbx>
                      <w:txbxContent>
                        <w:p w14:paraId="78DBB970" w14:textId="77777777" w:rsidR="00F95DA3" w:rsidRDefault="00F95DA3" w:rsidP="00F95DA3">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065F9B2" w14:textId="79A4709F" w:rsidR="00F95DA3" w:rsidRDefault="00F95DA3" w:rsidP="00F95DA3">
                          <w:pPr>
                            <w:pStyle w:val="SenderInformation"/>
                            <w:rPr>
                              <w:rFonts w:hint="eastAsia"/>
                            </w:rPr>
                          </w:pPr>
                          <w:r>
                            <w:rPr>
                              <w:rFonts w:ascii="Arial" w:hAnsi="Arial"/>
                              <w:sz w:val="18"/>
                              <w:szCs w:val="18"/>
                            </w:rPr>
                            <w:t xml:space="preserve">www.cukrarna.art • </w:t>
                          </w:r>
                          <w:hyperlink r:id="rId1" w:history="1">
                            <w:r>
                              <w:rPr>
                                <w:rStyle w:val="Hyperlink0"/>
                                <w:rFonts w:ascii="Arial" w:hAnsi="Arial"/>
                                <w:sz w:val="18"/>
                                <w:szCs w:val="18"/>
                              </w:rPr>
                              <w:t>info@cukrarna.art</w:t>
                            </w:r>
                          </w:hyperlink>
                          <w:r>
                            <w:rPr>
                              <w:rFonts w:ascii="Arial" w:hAnsi="Arial"/>
                              <w:sz w:val="18"/>
                              <w:szCs w:val="18"/>
                            </w:rPr>
                            <w:t xml:space="preserve"> </w:t>
                          </w:r>
                        </w:p>
                      </w:txbxContent>
                    </wps:txbx>
                    <wps:bodyPr wrap="square" lIns="0" tIns="0" rIns="0" bIns="0" numCol="1" anchor="b">
                      <a:noAutofit/>
                    </wps:bodyPr>
                  </wps:wsp>
                </a:graphicData>
              </a:graphic>
            </wp:anchor>
          </w:drawing>
        </mc:Choice>
        <mc:Fallback>
          <w:pict>
            <v:shapetype w14:anchorId="5411EEE2" id="_x0000_t202" coordsize="21600,21600" o:spt="202" path="m,l,21600r21600,l21600,xe">
              <v:stroke joinstyle="miter"/>
              <v:path gradientshapeok="t" o:connecttype="rect"/>
            </v:shapetype>
            <v:shape id="_x0000_s1028" type="#_x0000_t202" style="position:absolute;margin-left:0;margin-top:784.05pt;width:541.95pt;height:42.5pt;z-index:251661312;visibility:visible;mso-wrap-style:square;mso-wrap-distance-left:12pt;mso-wrap-distance-top:12pt;mso-wrap-distance-right:12pt;mso-wrap-distance-bottom:12pt;mso-position-horizontal:center;mso-position-horizontal-relative:margin;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" filled="f" stroked="f" strokeweight="1pt">
              <v:stroke miterlimit="4"/>
              <v:textbox inset="0,0,0,0">
                <w:txbxContent>
                  <w:p w14:paraId="78DBB970" w14:textId="77777777" w:rsidR="00F95DA3" w:rsidRDefault="00F95DA3" w:rsidP="00F95DA3">
                    <w:pPr>
                      <w:pStyle w:val="SenderInformation"/>
                      <w:rPr>
                        <w:rFonts w:ascii="Arial" w:eastAsia="Arial" w:hAnsi="Arial" w:cs="Arial"/>
                        <w:sz w:val="18"/>
                        <w:szCs w:val="18"/>
                      </w:rPr>
                    </w:pPr>
                    <w:r>
                      <w:rPr>
                        <w:rFonts w:ascii="Arial" w:hAnsi="Arial"/>
                        <w:sz w:val="18"/>
                        <w:szCs w:val="18"/>
                      </w:rPr>
                      <w:t xml:space="preserve">Muzej in galerije mesta Ljubljane • Gosposka 15, 1000 Ljubljana / </w:t>
                    </w:r>
                    <w:r>
                      <w:rPr>
                        <w:rFonts w:ascii="Arial" w:hAnsi="Arial"/>
                        <w:sz w:val="18"/>
                        <w:szCs w:val="18"/>
                        <w:lang w:val="sv-SE"/>
                      </w:rPr>
                      <w:t xml:space="preserve">Cukrarna </w:t>
                    </w:r>
                    <w:r>
                      <w:rPr>
                        <w:rFonts w:ascii="Arial" w:hAnsi="Arial"/>
                        <w:sz w:val="18"/>
                        <w:szCs w:val="18"/>
                      </w:rPr>
                      <w:t>• Poljanski nasip 40, 1000 Ljubljana</w:t>
                    </w:r>
                  </w:p>
                  <w:p w14:paraId="2065F9B2" w14:textId="79A4709F" w:rsidR="00F95DA3" w:rsidRDefault="00F95DA3" w:rsidP="00F95DA3">
                    <w:pPr>
                      <w:pStyle w:val="SenderInformation"/>
                      <w:rPr>
                        <w:rFonts w:hint="eastAsia"/>
                      </w:rPr>
                    </w:pPr>
                    <w:r>
                      <w:rPr>
                        <w:rFonts w:ascii="Arial" w:hAnsi="Arial"/>
                        <w:sz w:val="18"/>
                        <w:szCs w:val="18"/>
                      </w:rPr>
                      <w:t xml:space="preserve">www.cukrarna.art • </w:t>
                    </w:r>
                    <w:hyperlink r:id="rId2" w:history="1">
                      <w:r>
                        <w:rPr>
                          <w:rStyle w:val="Hyperlink0"/>
                          <w:rFonts w:ascii="Arial" w:hAnsi="Arial"/>
                          <w:sz w:val="18"/>
                          <w:szCs w:val="18"/>
                        </w:rPr>
                        <w:t>info@cukrarna.art</w:t>
                      </w:r>
                    </w:hyperlink>
                    <w:r>
                      <w:rPr>
                        <w:rFonts w:ascii="Arial" w:hAnsi="Arial"/>
                        <w:sz w:val="18"/>
                        <w:szCs w:val="18"/>
                      </w:rPr>
                      <w:t xml:space="preserve"> </w:t>
                    </w:r>
                  </w:p>
                </w:txbxContent>
              </v:textbox>
              <w10:wrap anchorx="margin"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7154F" w14:textId="77777777" w:rsidR="007C678E" w:rsidRDefault="007C678E" w:rsidP="003B4BEA">
      <w:r>
        <w:separator/>
      </w:r>
    </w:p>
  </w:footnote>
  <w:footnote w:type="continuationSeparator" w:id="0">
    <w:p w14:paraId="4F92BC41" w14:textId="77777777" w:rsidR="007C678E" w:rsidRDefault="007C678E" w:rsidP="003B4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DA9C3" w14:textId="1BEC2767" w:rsidR="00F95DA3" w:rsidRDefault="00F95DA3" w:rsidP="003B4BEA">
    <w:pPr>
      <w:pStyle w:val="Glava"/>
    </w:pPr>
    <w:r>
      <w:rPr>
        <w:noProof/>
        <w:lang w:eastAsia="sl-SI"/>
      </w:rPr>
      <w:drawing>
        <wp:anchor distT="0" distB="0" distL="0" distR="0" simplePos="0" relativeHeight="251659264" behindDoc="0" locked="0" layoutInCell="1" allowOverlap="1" wp14:anchorId="4DB051DD" wp14:editId="2522E680">
          <wp:simplePos x="0" y="0"/>
          <wp:positionH relativeFrom="margin">
            <wp:align>center</wp:align>
          </wp:positionH>
          <wp:positionV relativeFrom="page">
            <wp:posOffset>134620</wp:posOffset>
          </wp:positionV>
          <wp:extent cx="6931317" cy="2999232"/>
          <wp:effectExtent l="0" t="0" r="3175" b="0"/>
          <wp:wrapTopAndBottom distT="0" distB="0"/>
          <wp:docPr id="1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png"/>
                  <pic:cNvPicPr>
                    <a:picLocks noChangeAspect="1"/>
                  </pic:cNvPicPr>
                </pic:nvPicPr>
                <pic:blipFill>
                  <a:blip r:embed="rId1"/>
                  <a:srcRect/>
                  <a:stretch>
                    <a:fillRect/>
                  </a:stretch>
                </pic:blipFill>
                <pic:spPr>
                  <a:xfrm>
                    <a:off x="0" y="0"/>
                    <a:ext cx="6931317" cy="2999232"/>
                  </a:xfrm>
                  <a:prstGeom prst="rect">
                    <a:avLst/>
                  </a:prstGeom>
                  <a:ln w="12700" cap="flat">
                    <a:noFill/>
                    <a:miter lim="400000"/>
                  </a:ln>
                  <a:effec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4914D3"/>
    <w:multiLevelType w:val="multilevel"/>
    <w:tmpl w:val="13DAC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F380F53"/>
    <w:multiLevelType w:val="hybridMultilevel"/>
    <w:tmpl w:val="51C089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50B617E2"/>
    <w:multiLevelType w:val="hybridMultilevel"/>
    <w:tmpl w:val="CE86A252"/>
    <w:lvl w:ilvl="0" w:tplc="D262972A">
      <w:start w:val="15"/>
      <w:numFmt w:val="bullet"/>
      <w:lvlText w:val=""/>
      <w:lvlJc w:val="left"/>
      <w:pPr>
        <w:ind w:left="720" w:hanging="360"/>
      </w:pPr>
      <w:rPr>
        <w:rFonts w:ascii="Wingdings" w:eastAsiaTheme="minorHAnsi" w:hAnsi="Wingdings" w:cstheme="minorBidi"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718534B"/>
    <w:multiLevelType w:val="hybridMultilevel"/>
    <w:tmpl w:val="7400A5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7CAD3DFC"/>
    <w:multiLevelType w:val="hybridMultilevel"/>
    <w:tmpl w:val="7ADE0FF2"/>
    <w:lvl w:ilvl="0" w:tplc="50CAAFB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973483049">
    <w:abstractNumId w:val="3"/>
  </w:num>
  <w:num w:numId="2" w16cid:durableId="2078476605">
    <w:abstractNumId w:val="4"/>
  </w:num>
  <w:num w:numId="3" w16cid:durableId="1803646195">
    <w:abstractNumId w:val="2"/>
  </w:num>
  <w:num w:numId="4" w16cid:durableId="1077245009">
    <w:abstractNumId w:val="0"/>
  </w:num>
  <w:num w:numId="5" w16cid:durableId="3533099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951"/>
    <w:rsid w:val="00002ED4"/>
    <w:rsid w:val="00005F06"/>
    <w:rsid w:val="00012954"/>
    <w:rsid w:val="00021D24"/>
    <w:rsid w:val="00024AAD"/>
    <w:rsid w:val="00034584"/>
    <w:rsid w:val="00034756"/>
    <w:rsid w:val="000354CF"/>
    <w:rsid w:val="00037B77"/>
    <w:rsid w:val="00044B06"/>
    <w:rsid w:val="00047C82"/>
    <w:rsid w:val="00055262"/>
    <w:rsid w:val="00074D48"/>
    <w:rsid w:val="00083767"/>
    <w:rsid w:val="00085B3A"/>
    <w:rsid w:val="000B3609"/>
    <w:rsid w:val="000C0A9B"/>
    <w:rsid w:val="000C3636"/>
    <w:rsid w:val="000D154A"/>
    <w:rsid w:val="000D256B"/>
    <w:rsid w:val="000D27A4"/>
    <w:rsid w:val="000D3714"/>
    <w:rsid w:val="000D71C2"/>
    <w:rsid w:val="000F2006"/>
    <w:rsid w:val="000F7767"/>
    <w:rsid w:val="00100FAB"/>
    <w:rsid w:val="00102AE3"/>
    <w:rsid w:val="00105EB8"/>
    <w:rsid w:val="00110C3E"/>
    <w:rsid w:val="00120440"/>
    <w:rsid w:val="001266B0"/>
    <w:rsid w:val="00130D79"/>
    <w:rsid w:val="00135E53"/>
    <w:rsid w:val="00136183"/>
    <w:rsid w:val="00136BB4"/>
    <w:rsid w:val="00145F24"/>
    <w:rsid w:val="00151D80"/>
    <w:rsid w:val="00157EBE"/>
    <w:rsid w:val="00163A3C"/>
    <w:rsid w:val="00166E40"/>
    <w:rsid w:val="00171243"/>
    <w:rsid w:val="001760F3"/>
    <w:rsid w:val="00181444"/>
    <w:rsid w:val="00184378"/>
    <w:rsid w:val="001877A9"/>
    <w:rsid w:val="00190CCA"/>
    <w:rsid w:val="0019610B"/>
    <w:rsid w:val="00196E51"/>
    <w:rsid w:val="0019720D"/>
    <w:rsid w:val="001A04CD"/>
    <w:rsid w:val="001B0486"/>
    <w:rsid w:val="001B2E14"/>
    <w:rsid w:val="001B35B5"/>
    <w:rsid w:val="001B457A"/>
    <w:rsid w:val="001B5DF5"/>
    <w:rsid w:val="001C3D19"/>
    <w:rsid w:val="001C6FDC"/>
    <w:rsid w:val="001F1767"/>
    <w:rsid w:val="001F387E"/>
    <w:rsid w:val="00202ED2"/>
    <w:rsid w:val="00207912"/>
    <w:rsid w:val="002165CE"/>
    <w:rsid w:val="00217330"/>
    <w:rsid w:val="00217506"/>
    <w:rsid w:val="00223BA1"/>
    <w:rsid w:val="0022425E"/>
    <w:rsid w:val="002309D5"/>
    <w:rsid w:val="002402ED"/>
    <w:rsid w:val="00242E6D"/>
    <w:rsid w:val="00245BE1"/>
    <w:rsid w:val="0025463B"/>
    <w:rsid w:val="00255DE8"/>
    <w:rsid w:val="00263CBE"/>
    <w:rsid w:val="00264208"/>
    <w:rsid w:val="002803DB"/>
    <w:rsid w:val="00283806"/>
    <w:rsid w:val="002850EB"/>
    <w:rsid w:val="00286378"/>
    <w:rsid w:val="00293D7D"/>
    <w:rsid w:val="002A2FE2"/>
    <w:rsid w:val="002A54BF"/>
    <w:rsid w:val="002A5CD8"/>
    <w:rsid w:val="002A7DC6"/>
    <w:rsid w:val="002B6BE3"/>
    <w:rsid w:val="002C3265"/>
    <w:rsid w:val="002C56D7"/>
    <w:rsid w:val="002C6518"/>
    <w:rsid w:val="002D0755"/>
    <w:rsid w:val="002D31FF"/>
    <w:rsid w:val="002E20AA"/>
    <w:rsid w:val="002E53BD"/>
    <w:rsid w:val="002E60A0"/>
    <w:rsid w:val="002F242F"/>
    <w:rsid w:val="002F440E"/>
    <w:rsid w:val="002F5976"/>
    <w:rsid w:val="0031189F"/>
    <w:rsid w:val="0031360A"/>
    <w:rsid w:val="00314D94"/>
    <w:rsid w:val="00316761"/>
    <w:rsid w:val="00320DDA"/>
    <w:rsid w:val="00321436"/>
    <w:rsid w:val="0032225A"/>
    <w:rsid w:val="003254FD"/>
    <w:rsid w:val="00334E84"/>
    <w:rsid w:val="00337902"/>
    <w:rsid w:val="003469C4"/>
    <w:rsid w:val="00355B29"/>
    <w:rsid w:val="00363DC6"/>
    <w:rsid w:val="0036653C"/>
    <w:rsid w:val="0036698B"/>
    <w:rsid w:val="0037359B"/>
    <w:rsid w:val="00374574"/>
    <w:rsid w:val="00374DCE"/>
    <w:rsid w:val="003804D7"/>
    <w:rsid w:val="00382525"/>
    <w:rsid w:val="00385713"/>
    <w:rsid w:val="00391187"/>
    <w:rsid w:val="00391539"/>
    <w:rsid w:val="003917C8"/>
    <w:rsid w:val="00397359"/>
    <w:rsid w:val="003B4BEA"/>
    <w:rsid w:val="003D61EF"/>
    <w:rsid w:val="003E4871"/>
    <w:rsid w:val="003F1329"/>
    <w:rsid w:val="00402F28"/>
    <w:rsid w:val="00406628"/>
    <w:rsid w:val="00407949"/>
    <w:rsid w:val="00410241"/>
    <w:rsid w:val="00410ADB"/>
    <w:rsid w:val="00411AEA"/>
    <w:rsid w:val="00425958"/>
    <w:rsid w:val="0042785B"/>
    <w:rsid w:val="0043520C"/>
    <w:rsid w:val="00436AB5"/>
    <w:rsid w:val="00437F29"/>
    <w:rsid w:val="00440E21"/>
    <w:rsid w:val="00445173"/>
    <w:rsid w:val="00451769"/>
    <w:rsid w:val="00453F5D"/>
    <w:rsid w:val="00455CAC"/>
    <w:rsid w:val="0046263D"/>
    <w:rsid w:val="004806CF"/>
    <w:rsid w:val="004858BA"/>
    <w:rsid w:val="00492E04"/>
    <w:rsid w:val="00494011"/>
    <w:rsid w:val="004B49B7"/>
    <w:rsid w:val="004B5A72"/>
    <w:rsid w:val="004B6371"/>
    <w:rsid w:val="004B7BD0"/>
    <w:rsid w:val="004C0E79"/>
    <w:rsid w:val="004C53A7"/>
    <w:rsid w:val="004C6AC3"/>
    <w:rsid w:val="004D7B00"/>
    <w:rsid w:val="004E3DCA"/>
    <w:rsid w:val="004F03DD"/>
    <w:rsid w:val="004F745E"/>
    <w:rsid w:val="00510204"/>
    <w:rsid w:val="0051211C"/>
    <w:rsid w:val="00515421"/>
    <w:rsid w:val="005157A3"/>
    <w:rsid w:val="00520A76"/>
    <w:rsid w:val="005358F7"/>
    <w:rsid w:val="00550866"/>
    <w:rsid w:val="00550D07"/>
    <w:rsid w:val="0056196E"/>
    <w:rsid w:val="00561DDE"/>
    <w:rsid w:val="00566B9A"/>
    <w:rsid w:val="00574951"/>
    <w:rsid w:val="0057694E"/>
    <w:rsid w:val="00581FBC"/>
    <w:rsid w:val="00590B0A"/>
    <w:rsid w:val="00595503"/>
    <w:rsid w:val="005A43EE"/>
    <w:rsid w:val="005B0D25"/>
    <w:rsid w:val="005B40EE"/>
    <w:rsid w:val="005B69C9"/>
    <w:rsid w:val="005B7F12"/>
    <w:rsid w:val="005C2D27"/>
    <w:rsid w:val="005C6E41"/>
    <w:rsid w:val="005C7AE0"/>
    <w:rsid w:val="005D382E"/>
    <w:rsid w:val="005D3A69"/>
    <w:rsid w:val="005D67D4"/>
    <w:rsid w:val="005E0988"/>
    <w:rsid w:val="005E5C8E"/>
    <w:rsid w:val="005F084E"/>
    <w:rsid w:val="005F2DE3"/>
    <w:rsid w:val="005F37DE"/>
    <w:rsid w:val="005F4848"/>
    <w:rsid w:val="005F48A0"/>
    <w:rsid w:val="006076A2"/>
    <w:rsid w:val="00610EA0"/>
    <w:rsid w:val="00611048"/>
    <w:rsid w:val="00613CC0"/>
    <w:rsid w:val="006172B2"/>
    <w:rsid w:val="0062445B"/>
    <w:rsid w:val="0063740F"/>
    <w:rsid w:val="006501EA"/>
    <w:rsid w:val="00651E55"/>
    <w:rsid w:val="00652FEC"/>
    <w:rsid w:val="00655B6A"/>
    <w:rsid w:val="00663C04"/>
    <w:rsid w:val="0066583A"/>
    <w:rsid w:val="0067571A"/>
    <w:rsid w:val="00687573"/>
    <w:rsid w:val="00690A33"/>
    <w:rsid w:val="006A1557"/>
    <w:rsid w:val="006B08B5"/>
    <w:rsid w:val="006B60D7"/>
    <w:rsid w:val="006B7A4E"/>
    <w:rsid w:val="006F0D1C"/>
    <w:rsid w:val="006F0FE4"/>
    <w:rsid w:val="006F2E76"/>
    <w:rsid w:val="006F3759"/>
    <w:rsid w:val="006F4091"/>
    <w:rsid w:val="006F75AF"/>
    <w:rsid w:val="00712F3B"/>
    <w:rsid w:val="00715078"/>
    <w:rsid w:val="007253BA"/>
    <w:rsid w:val="0074438A"/>
    <w:rsid w:val="00752CE8"/>
    <w:rsid w:val="0075377C"/>
    <w:rsid w:val="007624D0"/>
    <w:rsid w:val="00771384"/>
    <w:rsid w:val="00777BB0"/>
    <w:rsid w:val="00780A28"/>
    <w:rsid w:val="007825D9"/>
    <w:rsid w:val="00782E16"/>
    <w:rsid w:val="00782F62"/>
    <w:rsid w:val="007835B4"/>
    <w:rsid w:val="00787548"/>
    <w:rsid w:val="007A3268"/>
    <w:rsid w:val="007A3F0B"/>
    <w:rsid w:val="007B3B4E"/>
    <w:rsid w:val="007B642A"/>
    <w:rsid w:val="007C678E"/>
    <w:rsid w:val="007E147F"/>
    <w:rsid w:val="007E5CB2"/>
    <w:rsid w:val="007F0617"/>
    <w:rsid w:val="007F341E"/>
    <w:rsid w:val="007F622B"/>
    <w:rsid w:val="00801C71"/>
    <w:rsid w:val="008036E8"/>
    <w:rsid w:val="00805D4F"/>
    <w:rsid w:val="0081788B"/>
    <w:rsid w:val="00822058"/>
    <w:rsid w:val="00823B3D"/>
    <w:rsid w:val="00830512"/>
    <w:rsid w:val="00835E8A"/>
    <w:rsid w:val="00836C6A"/>
    <w:rsid w:val="008414A4"/>
    <w:rsid w:val="0084683F"/>
    <w:rsid w:val="00846941"/>
    <w:rsid w:val="00847268"/>
    <w:rsid w:val="00856BC2"/>
    <w:rsid w:val="008604B5"/>
    <w:rsid w:val="00861DAD"/>
    <w:rsid w:val="00865936"/>
    <w:rsid w:val="00870685"/>
    <w:rsid w:val="008A44E1"/>
    <w:rsid w:val="008B1633"/>
    <w:rsid w:val="008B3225"/>
    <w:rsid w:val="008B4933"/>
    <w:rsid w:val="008C259E"/>
    <w:rsid w:val="008C41FC"/>
    <w:rsid w:val="008D07F8"/>
    <w:rsid w:val="008D5524"/>
    <w:rsid w:val="008D59E8"/>
    <w:rsid w:val="008D7F82"/>
    <w:rsid w:val="008E05DC"/>
    <w:rsid w:val="008E62C1"/>
    <w:rsid w:val="008F0C2E"/>
    <w:rsid w:val="008F5C63"/>
    <w:rsid w:val="00904027"/>
    <w:rsid w:val="00904B59"/>
    <w:rsid w:val="0091086C"/>
    <w:rsid w:val="009111B3"/>
    <w:rsid w:val="009203AA"/>
    <w:rsid w:val="009205BC"/>
    <w:rsid w:val="00920CEF"/>
    <w:rsid w:val="00932DB6"/>
    <w:rsid w:val="00936005"/>
    <w:rsid w:val="00944282"/>
    <w:rsid w:val="00946C36"/>
    <w:rsid w:val="009514B5"/>
    <w:rsid w:val="00953503"/>
    <w:rsid w:val="00954CCA"/>
    <w:rsid w:val="00956AFE"/>
    <w:rsid w:val="00963BD0"/>
    <w:rsid w:val="0096601C"/>
    <w:rsid w:val="00970208"/>
    <w:rsid w:val="00972403"/>
    <w:rsid w:val="009738C8"/>
    <w:rsid w:val="00973F75"/>
    <w:rsid w:val="009803B6"/>
    <w:rsid w:val="00980E51"/>
    <w:rsid w:val="00981D1A"/>
    <w:rsid w:val="009905B0"/>
    <w:rsid w:val="009931D8"/>
    <w:rsid w:val="00997460"/>
    <w:rsid w:val="009A3009"/>
    <w:rsid w:val="009C4117"/>
    <w:rsid w:val="009C66D0"/>
    <w:rsid w:val="009C753C"/>
    <w:rsid w:val="009E5283"/>
    <w:rsid w:val="009E75BC"/>
    <w:rsid w:val="009F240B"/>
    <w:rsid w:val="00A02ACF"/>
    <w:rsid w:val="00A04F06"/>
    <w:rsid w:val="00A056D9"/>
    <w:rsid w:val="00A210B0"/>
    <w:rsid w:val="00A2129A"/>
    <w:rsid w:val="00A27762"/>
    <w:rsid w:val="00A3061E"/>
    <w:rsid w:val="00A32074"/>
    <w:rsid w:val="00A323DD"/>
    <w:rsid w:val="00A41439"/>
    <w:rsid w:val="00A424F2"/>
    <w:rsid w:val="00A42B87"/>
    <w:rsid w:val="00A465AC"/>
    <w:rsid w:val="00A60A5B"/>
    <w:rsid w:val="00A60E9A"/>
    <w:rsid w:val="00A62E84"/>
    <w:rsid w:val="00A71D52"/>
    <w:rsid w:val="00A7203F"/>
    <w:rsid w:val="00A76764"/>
    <w:rsid w:val="00A777B8"/>
    <w:rsid w:val="00A87D0B"/>
    <w:rsid w:val="00AA0579"/>
    <w:rsid w:val="00AA2613"/>
    <w:rsid w:val="00AA3E4C"/>
    <w:rsid w:val="00AA4CA2"/>
    <w:rsid w:val="00AA673A"/>
    <w:rsid w:val="00AB4224"/>
    <w:rsid w:val="00AB6735"/>
    <w:rsid w:val="00AC0CE6"/>
    <w:rsid w:val="00AC51A6"/>
    <w:rsid w:val="00AD065C"/>
    <w:rsid w:val="00AE3B46"/>
    <w:rsid w:val="00AF06D9"/>
    <w:rsid w:val="00AF137A"/>
    <w:rsid w:val="00B00AA8"/>
    <w:rsid w:val="00B0190E"/>
    <w:rsid w:val="00B11C0E"/>
    <w:rsid w:val="00B127AC"/>
    <w:rsid w:val="00B141C6"/>
    <w:rsid w:val="00B162A4"/>
    <w:rsid w:val="00B17111"/>
    <w:rsid w:val="00B17C65"/>
    <w:rsid w:val="00B22500"/>
    <w:rsid w:val="00B27E82"/>
    <w:rsid w:val="00B32C7F"/>
    <w:rsid w:val="00B3496A"/>
    <w:rsid w:val="00B416A9"/>
    <w:rsid w:val="00B45256"/>
    <w:rsid w:val="00B46348"/>
    <w:rsid w:val="00B50588"/>
    <w:rsid w:val="00B53097"/>
    <w:rsid w:val="00B5570E"/>
    <w:rsid w:val="00B66194"/>
    <w:rsid w:val="00B66401"/>
    <w:rsid w:val="00B727FE"/>
    <w:rsid w:val="00B74118"/>
    <w:rsid w:val="00B75AB1"/>
    <w:rsid w:val="00BA4DAF"/>
    <w:rsid w:val="00BB573E"/>
    <w:rsid w:val="00BC0546"/>
    <w:rsid w:val="00BC2B41"/>
    <w:rsid w:val="00BD16F6"/>
    <w:rsid w:val="00BD7A98"/>
    <w:rsid w:val="00C10D33"/>
    <w:rsid w:val="00C14276"/>
    <w:rsid w:val="00C1507C"/>
    <w:rsid w:val="00C1666D"/>
    <w:rsid w:val="00C271AE"/>
    <w:rsid w:val="00C420AF"/>
    <w:rsid w:val="00C46F98"/>
    <w:rsid w:val="00C527B8"/>
    <w:rsid w:val="00C5303F"/>
    <w:rsid w:val="00C66E75"/>
    <w:rsid w:val="00C74DDD"/>
    <w:rsid w:val="00C75739"/>
    <w:rsid w:val="00C77D28"/>
    <w:rsid w:val="00C81A20"/>
    <w:rsid w:val="00C83469"/>
    <w:rsid w:val="00C92028"/>
    <w:rsid w:val="00C931A4"/>
    <w:rsid w:val="00CA3139"/>
    <w:rsid w:val="00CA4C5D"/>
    <w:rsid w:val="00CA63B9"/>
    <w:rsid w:val="00CB439A"/>
    <w:rsid w:val="00CB7F69"/>
    <w:rsid w:val="00CC228A"/>
    <w:rsid w:val="00CC6F2E"/>
    <w:rsid w:val="00CD1AC5"/>
    <w:rsid w:val="00CD5DD8"/>
    <w:rsid w:val="00CE68C5"/>
    <w:rsid w:val="00CF0339"/>
    <w:rsid w:val="00CF2989"/>
    <w:rsid w:val="00CF2CE7"/>
    <w:rsid w:val="00CF313A"/>
    <w:rsid w:val="00CF608E"/>
    <w:rsid w:val="00CF63B0"/>
    <w:rsid w:val="00D0139A"/>
    <w:rsid w:val="00D01655"/>
    <w:rsid w:val="00D10C5C"/>
    <w:rsid w:val="00D11C6E"/>
    <w:rsid w:val="00D26946"/>
    <w:rsid w:val="00D300D5"/>
    <w:rsid w:val="00D34E1F"/>
    <w:rsid w:val="00D40595"/>
    <w:rsid w:val="00D41B76"/>
    <w:rsid w:val="00D463A2"/>
    <w:rsid w:val="00D5178A"/>
    <w:rsid w:val="00D61256"/>
    <w:rsid w:val="00D63A25"/>
    <w:rsid w:val="00D63C60"/>
    <w:rsid w:val="00D664FC"/>
    <w:rsid w:val="00D72B7F"/>
    <w:rsid w:val="00D75552"/>
    <w:rsid w:val="00D83EAF"/>
    <w:rsid w:val="00D97153"/>
    <w:rsid w:val="00D972F7"/>
    <w:rsid w:val="00DC04CD"/>
    <w:rsid w:val="00DC407F"/>
    <w:rsid w:val="00DC5D32"/>
    <w:rsid w:val="00DC6717"/>
    <w:rsid w:val="00DE3E81"/>
    <w:rsid w:val="00DE4196"/>
    <w:rsid w:val="00DE6080"/>
    <w:rsid w:val="00E037C4"/>
    <w:rsid w:val="00E040CF"/>
    <w:rsid w:val="00E07151"/>
    <w:rsid w:val="00E10BE6"/>
    <w:rsid w:val="00E13EB9"/>
    <w:rsid w:val="00E21A10"/>
    <w:rsid w:val="00E30BFB"/>
    <w:rsid w:val="00E3383A"/>
    <w:rsid w:val="00E34F53"/>
    <w:rsid w:val="00E43E96"/>
    <w:rsid w:val="00E454AF"/>
    <w:rsid w:val="00E45DB8"/>
    <w:rsid w:val="00E5786F"/>
    <w:rsid w:val="00E65A21"/>
    <w:rsid w:val="00E73D5A"/>
    <w:rsid w:val="00E75FF8"/>
    <w:rsid w:val="00E91866"/>
    <w:rsid w:val="00E918E2"/>
    <w:rsid w:val="00EA3281"/>
    <w:rsid w:val="00EA6DC6"/>
    <w:rsid w:val="00EB164B"/>
    <w:rsid w:val="00EB2930"/>
    <w:rsid w:val="00EB4F24"/>
    <w:rsid w:val="00EC0E46"/>
    <w:rsid w:val="00EC6488"/>
    <w:rsid w:val="00ED28F6"/>
    <w:rsid w:val="00ED7DB5"/>
    <w:rsid w:val="00EE3DEB"/>
    <w:rsid w:val="00EF08A8"/>
    <w:rsid w:val="00F04170"/>
    <w:rsid w:val="00F102FE"/>
    <w:rsid w:val="00F103B4"/>
    <w:rsid w:val="00F22E9C"/>
    <w:rsid w:val="00F2347C"/>
    <w:rsid w:val="00F27522"/>
    <w:rsid w:val="00F27A61"/>
    <w:rsid w:val="00F31384"/>
    <w:rsid w:val="00F3330F"/>
    <w:rsid w:val="00F368B2"/>
    <w:rsid w:val="00F41693"/>
    <w:rsid w:val="00F45E3E"/>
    <w:rsid w:val="00F51447"/>
    <w:rsid w:val="00F63F49"/>
    <w:rsid w:val="00F74D8D"/>
    <w:rsid w:val="00F840E2"/>
    <w:rsid w:val="00F9018A"/>
    <w:rsid w:val="00F91001"/>
    <w:rsid w:val="00F95DA3"/>
    <w:rsid w:val="00F96364"/>
    <w:rsid w:val="00FA5CA7"/>
    <w:rsid w:val="00FB2CF5"/>
    <w:rsid w:val="00FB4771"/>
    <w:rsid w:val="00FC5AC6"/>
    <w:rsid w:val="00FD306D"/>
    <w:rsid w:val="00FD3C44"/>
    <w:rsid w:val="00FF3231"/>
    <w:rsid w:val="00FF3D42"/>
    <w:rsid w:val="00FF5A5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8D93F9"/>
  <w15:docId w15:val="{ED1C535A-A921-48B0-8D4C-9507EB40F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B4BEA"/>
    <w:pPr>
      <w:spacing w:after="0"/>
    </w:pPr>
    <w:rPr>
      <w:rFonts w:ascii="Calibri" w:eastAsia="Calibri" w:hAnsi="Calibri" w:cs="Times New Roman"/>
      <w:kern w:val="2"/>
      <w:sz w:val="24"/>
      <w:szCs w:val="24"/>
      <w14:ligatures w14:val="standardContextual"/>
    </w:rPr>
  </w:style>
  <w:style w:type="paragraph" w:styleId="Naslov1">
    <w:name w:val="heading 1"/>
    <w:basedOn w:val="Navaden"/>
    <w:next w:val="Navaden"/>
    <w:link w:val="Naslov1Znak"/>
    <w:uiPriority w:val="9"/>
    <w:qFormat/>
    <w:rsid w:val="00830512"/>
    <w:pPr>
      <w:outlineLvl w:val="0"/>
    </w:pPr>
    <w:rPr>
      <w:b/>
      <w:bCs/>
      <w:sz w:val="28"/>
      <w:szCs w:val="28"/>
    </w:rPr>
  </w:style>
  <w:style w:type="paragraph" w:styleId="Naslov2">
    <w:name w:val="heading 2"/>
    <w:basedOn w:val="Navaden"/>
    <w:link w:val="Naslov2Znak"/>
    <w:uiPriority w:val="9"/>
    <w:qFormat/>
    <w:rsid w:val="00953503"/>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Naslov3">
    <w:name w:val="heading 3"/>
    <w:basedOn w:val="Navaden"/>
    <w:next w:val="Navaden"/>
    <w:link w:val="Naslov3Znak"/>
    <w:uiPriority w:val="9"/>
    <w:semiHidden/>
    <w:unhideWhenUsed/>
    <w:qFormat/>
    <w:rsid w:val="009205BC"/>
    <w:pPr>
      <w:keepNext/>
      <w:keepLines/>
      <w:spacing w:before="40"/>
      <w:outlineLvl w:val="2"/>
    </w:pPr>
    <w:rPr>
      <w:rFonts w:asciiTheme="majorHAnsi" w:eastAsiaTheme="majorEastAsia" w:hAnsiTheme="majorHAnsi" w:cstheme="majorBidi"/>
      <w:color w:val="1F3763"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Body">
    <w:name w:val="Body"/>
    <w:basedOn w:val="Navaden"/>
    <w:rsid w:val="007F622B"/>
    <w:pPr>
      <w:spacing w:line="240" w:lineRule="auto"/>
    </w:pPr>
    <w:rPr>
      <w:rFonts w:ascii="Arial Unicode MS" w:hAnsi="Arial Unicode MS" w:cs="Calibri"/>
      <w:color w:val="000000"/>
      <w:lang w:eastAsia="sl-SI"/>
    </w:rPr>
  </w:style>
  <w:style w:type="paragraph" w:customStyle="1" w:styleId="BodyA">
    <w:name w:val="Body A"/>
    <w:rsid w:val="005358F7"/>
    <w:pPr>
      <w:pBdr>
        <w:top w:val="nil"/>
        <w:left w:val="nil"/>
        <w:bottom w:val="nil"/>
        <w:right w:val="nil"/>
        <w:between w:val="nil"/>
        <w:bar w:val="nil"/>
      </w:pBdr>
    </w:pPr>
    <w:rPr>
      <w:rFonts w:ascii="Calibri" w:eastAsia="Arial Unicode MS" w:hAnsi="Calibri" w:cs="Arial Unicode MS"/>
      <w:color w:val="000000"/>
      <w:u w:color="000000"/>
      <w:bdr w:val="nil"/>
      <w:lang w:val="de-DE" w:eastAsia="sl-SI"/>
    </w:rPr>
  </w:style>
  <w:style w:type="table" w:styleId="Tabelamrea">
    <w:name w:val="Table Grid"/>
    <w:basedOn w:val="Navadnatabela"/>
    <w:uiPriority w:val="39"/>
    <w:rsid w:val="009535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953503"/>
    <w:rPr>
      <w:rFonts w:ascii="Times New Roman" w:eastAsia="Times New Roman" w:hAnsi="Times New Roman" w:cs="Times New Roman"/>
      <w:b/>
      <w:bCs/>
      <w:sz w:val="36"/>
      <w:szCs w:val="36"/>
      <w:lang w:eastAsia="sl-SI"/>
    </w:rPr>
  </w:style>
  <w:style w:type="paragraph" w:styleId="Navadensplet">
    <w:name w:val="Normal (Web)"/>
    <w:basedOn w:val="Navaden"/>
    <w:uiPriority w:val="99"/>
    <w:semiHidden/>
    <w:unhideWhenUsed/>
    <w:rsid w:val="00953503"/>
    <w:pPr>
      <w:spacing w:before="100" w:beforeAutospacing="1" w:after="100" w:afterAutospacing="1" w:line="240" w:lineRule="auto"/>
    </w:pPr>
    <w:rPr>
      <w:rFonts w:ascii="Times New Roman" w:eastAsia="Times New Roman" w:hAnsi="Times New Roman"/>
      <w:lang w:eastAsia="sl-SI"/>
    </w:rPr>
  </w:style>
  <w:style w:type="character" w:styleId="Poudarek">
    <w:name w:val="Emphasis"/>
    <w:basedOn w:val="Privzetapisavaodstavka"/>
    <w:uiPriority w:val="20"/>
    <w:qFormat/>
    <w:rsid w:val="00AF137A"/>
    <w:rPr>
      <w:i/>
      <w:iCs/>
    </w:rPr>
  </w:style>
  <w:style w:type="paragraph" w:styleId="Glava">
    <w:name w:val="header"/>
    <w:basedOn w:val="Navaden"/>
    <w:link w:val="GlavaZnak"/>
    <w:uiPriority w:val="99"/>
    <w:unhideWhenUsed/>
    <w:rsid w:val="00F95DA3"/>
    <w:pPr>
      <w:tabs>
        <w:tab w:val="center" w:pos="4536"/>
        <w:tab w:val="right" w:pos="9072"/>
      </w:tabs>
      <w:spacing w:line="240" w:lineRule="auto"/>
    </w:pPr>
  </w:style>
  <w:style w:type="character" w:customStyle="1" w:styleId="GlavaZnak">
    <w:name w:val="Glava Znak"/>
    <w:basedOn w:val="Privzetapisavaodstavka"/>
    <w:link w:val="Glava"/>
    <w:uiPriority w:val="99"/>
    <w:rsid w:val="00F95DA3"/>
  </w:style>
  <w:style w:type="paragraph" w:styleId="Noga">
    <w:name w:val="footer"/>
    <w:basedOn w:val="Navaden"/>
    <w:link w:val="NogaZnak"/>
    <w:uiPriority w:val="99"/>
    <w:unhideWhenUsed/>
    <w:rsid w:val="00F95DA3"/>
    <w:pPr>
      <w:tabs>
        <w:tab w:val="center" w:pos="4536"/>
        <w:tab w:val="right" w:pos="9072"/>
      </w:tabs>
      <w:spacing w:line="240" w:lineRule="auto"/>
    </w:pPr>
  </w:style>
  <w:style w:type="character" w:customStyle="1" w:styleId="NogaZnak">
    <w:name w:val="Noga Znak"/>
    <w:basedOn w:val="Privzetapisavaodstavka"/>
    <w:link w:val="Noga"/>
    <w:uiPriority w:val="99"/>
    <w:rsid w:val="00F95DA3"/>
  </w:style>
  <w:style w:type="paragraph" w:customStyle="1" w:styleId="SenderInformation">
    <w:name w:val="Sender Information"/>
    <w:rsid w:val="00F95DA3"/>
    <w:pPr>
      <w:pBdr>
        <w:top w:val="nil"/>
        <w:left w:val="nil"/>
        <w:bottom w:val="nil"/>
        <w:right w:val="nil"/>
        <w:between w:val="nil"/>
        <w:bar w:val="nil"/>
      </w:pBdr>
      <w:tabs>
        <w:tab w:val="right" w:pos="9020"/>
      </w:tabs>
      <w:spacing w:after="0" w:line="288" w:lineRule="auto"/>
      <w:jc w:val="center"/>
    </w:pPr>
    <w:rPr>
      <w:rFonts w:ascii="Superclarendon Light" w:eastAsia="Arial Unicode MS" w:hAnsi="Superclarendon Light" w:cs="Arial Unicode MS"/>
      <w:color w:val="191A19"/>
      <w:sz w:val="20"/>
      <w:szCs w:val="20"/>
      <w:bdr w:val="nil"/>
      <w:lang w:eastAsia="sl-SI"/>
      <w14:textOutline w14:w="0" w14:cap="flat" w14:cmpd="sng" w14:algn="ctr">
        <w14:noFill/>
        <w14:prstDash w14:val="solid"/>
        <w14:bevel/>
      </w14:textOutline>
    </w:rPr>
  </w:style>
  <w:style w:type="character" w:customStyle="1" w:styleId="Hyperlink0">
    <w:name w:val="Hyperlink.0"/>
    <w:basedOn w:val="Privzetapisavaodstavka"/>
    <w:rsid w:val="00F95DA3"/>
    <w:rPr>
      <w:u w:val="none"/>
    </w:rPr>
  </w:style>
  <w:style w:type="character" w:styleId="Hiperpovezava">
    <w:name w:val="Hyperlink"/>
    <w:basedOn w:val="Privzetapisavaodstavka"/>
    <w:uiPriority w:val="99"/>
    <w:unhideWhenUsed/>
    <w:rsid w:val="00787548"/>
    <w:rPr>
      <w:color w:val="0563C1" w:themeColor="hyperlink"/>
      <w:u w:val="single"/>
    </w:rPr>
  </w:style>
  <w:style w:type="character" w:customStyle="1" w:styleId="Nerazreenaomemba1">
    <w:name w:val="Nerazrešena omemba1"/>
    <w:basedOn w:val="Privzetapisavaodstavka"/>
    <w:uiPriority w:val="99"/>
    <w:semiHidden/>
    <w:unhideWhenUsed/>
    <w:rsid w:val="00787548"/>
    <w:rPr>
      <w:color w:val="605E5C"/>
      <w:shd w:val="clear" w:color="auto" w:fill="E1DFDD"/>
    </w:rPr>
  </w:style>
  <w:style w:type="paragraph" w:customStyle="1" w:styleId="Default">
    <w:name w:val="Default"/>
    <w:rsid w:val="00445173"/>
    <w:pPr>
      <w:widowControl w:val="0"/>
      <w:autoSpaceDN w:val="0"/>
      <w:adjustRightInd w:val="0"/>
      <w:spacing w:after="0" w:line="240" w:lineRule="auto"/>
    </w:pPr>
    <w:rPr>
      <w:rFonts w:ascii="Times New Roman" w:eastAsia="Times New Roman" w:hAnsi="Arial Unicode MS" w:cs="Times New Roman"/>
      <w:kern w:val="1"/>
      <w:sz w:val="24"/>
      <w:szCs w:val="24"/>
      <w:lang w:val="en" w:eastAsia="zh-CN" w:bidi="hi-IN"/>
    </w:rPr>
  </w:style>
  <w:style w:type="character" w:styleId="Pripombasklic">
    <w:name w:val="annotation reference"/>
    <w:basedOn w:val="Privzetapisavaodstavka"/>
    <w:uiPriority w:val="99"/>
    <w:semiHidden/>
    <w:unhideWhenUsed/>
    <w:rsid w:val="009C4117"/>
    <w:rPr>
      <w:sz w:val="16"/>
      <w:szCs w:val="16"/>
    </w:rPr>
  </w:style>
  <w:style w:type="paragraph" w:styleId="Pripombabesedilo">
    <w:name w:val="annotation text"/>
    <w:basedOn w:val="Navaden"/>
    <w:link w:val="PripombabesediloZnak"/>
    <w:uiPriority w:val="99"/>
    <w:unhideWhenUsed/>
    <w:rsid w:val="009C4117"/>
    <w:pPr>
      <w:spacing w:line="240" w:lineRule="auto"/>
    </w:pPr>
    <w:rPr>
      <w:sz w:val="20"/>
      <w:szCs w:val="20"/>
    </w:rPr>
  </w:style>
  <w:style w:type="character" w:customStyle="1" w:styleId="PripombabesediloZnak">
    <w:name w:val="Pripomba – besedilo Znak"/>
    <w:basedOn w:val="Privzetapisavaodstavka"/>
    <w:link w:val="Pripombabesedilo"/>
    <w:uiPriority w:val="99"/>
    <w:rsid w:val="009C4117"/>
    <w:rPr>
      <w:sz w:val="20"/>
      <w:szCs w:val="20"/>
    </w:rPr>
  </w:style>
  <w:style w:type="paragraph" w:styleId="Zadevapripombe">
    <w:name w:val="annotation subject"/>
    <w:basedOn w:val="Pripombabesedilo"/>
    <w:next w:val="Pripombabesedilo"/>
    <w:link w:val="ZadevapripombeZnak"/>
    <w:uiPriority w:val="99"/>
    <w:semiHidden/>
    <w:unhideWhenUsed/>
    <w:rsid w:val="009C4117"/>
    <w:rPr>
      <w:b/>
      <w:bCs/>
    </w:rPr>
  </w:style>
  <w:style w:type="character" w:customStyle="1" w:styleId="ZadevapripombeZnak">
    <w:name w:val="Zadeva pripombe Znak"/>
    <w:basedOn w:val="PripombabesediloZnak"/>
    <w:link w:val="Zadevapripombe"/>
    <w:uiPriority w:val="99"/>
    <w:semiHidden/>
    <w:rsid w:val="009C4117"/>
    <w:rPr>
      <w:b/>
      <w:bCs/>
      <w:sz w:val="20"/>
      <w:szCs w:val="20"/>
    </w:rPr>
  </w:style>
  <w:style w:type="paragraph" w:styleId="Besedilooblaka">
    <w:name w:val="Balloon Text"/>
    <w:basedOn w:val="Navaden"/>
    <w:link w:val="BesedilooblakaZnak"/>
    <w:uiPriority w:val="99"/>
    <w:semiHidden/>
    <w:unhideWhenUsed/>
    <w:rsid w:val="009C4117"/>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C4117"/>
    <w:rPr>
      <w:rFonts w:ascii="Segoe UI" w:hAnsi="Segoe UI" w:cs="Segoe UI"/>
      <w:sz w:val="18"/>
      <w:szCs w:val="18"/>
    </w:rPr>
  </w:style>
  <w:style w:type="paragraph" w:styleId="Revizija">
    <w:name w:val="Revision"/>
    <w:hidden/>
    <w:uiPriority w:val="99"/>
    <w:semiHidden/>
    <w:rsid w:val="00566B9A"/>
    <w:pPr>
      <w:spacing w:after="0" w:line="240" w:lineRule="auto"/>
    </w:pPr>
  </w:style>
  <w:style w:type="character" w:customStyle="1" w:styleId="word">
    <w:name w:val="word"/>
    <w:basedOn w:val="Privzetapisavaodstavka"/>
    <w:rsid w:val="00407949"/>
  </w:style>
  <w:style w:type="character" w:styleId="Nerazreenaomemba">
    <w:name w:val="Unresolved Mention"/>
    <w:basedOn w:val="Privzetapisavaodstavka"/>
    <w:uiPriority w:val="99"/>
    <w:semiHidden/>
    <w:unhideWhenUsed/>
    <w:rsid w:val="001B2E14"/>
    <w:rPr>
      <w:color w:val="605E5C"/>
      <w:shd w:val="clear" w:color="auto" w:fill="E1DFDD"/>
    </w:rPr>
  </w:style>
  <w:style w:type="paragraph" w:styleId="Odstavekseznama">
    <w:name w:val="List Paragraph"/>
    <w:basedOn w:val="Navaden"/>
    <w:uiPriority w:val="34"/>
    <w:qFormat/>
    <w:rsid w:val="00D40595"/>
    <w:pPr>
      <w:ind w:left="720"/>
      <w:contextualSpacing/>
    </w:pPr>
  </w:style>
  <w:style w:type="character" w:customStyle="1" w:styleId="Naslov3Znak">
    <w:name w:val="Naslov 3 Znak"/>
    <w:basedOn w:val="Privzetapisavaodstavka"/>
    <w:link w:val="Naslov3"/>
    <w:uiPriority w:val="9"/>
    <w:semiHidden/>
    <w:rsid w:val="009205BC"/>
    <w:rPr>
      <w:rFonts w:asciiTheme="majorHAnsi" w:eastAsiaTheme="majorEastAsia" w:hAnsiTheme="majorHAnsi" w:cstheme="majorBidi"/>
      <w:color w:val="1F3763" w:themeColor="accent1" w:themeShade="7F"/>
      <w:sz w:val="24"/>
      <w:szCs w:val="24"/>
    </w:rPr>
  </w:style>
  <w:style w:type="character" w:customStyle="1" w:styleId="Naslov1Znak">
    <w:name w:val="Naslov 1 Znak"/>
    <w:basedOn w:val="Privzetapisavaodstavka"/>
    <w:link w:val="Naslov1"/>
    <w:uiPriority w:val="9"/>
    <w:rsid w:val="00830512"/>
    <w:rPr>
      <w:b/>
      <w:bCs/>
      <w:sz w:val="28"/>
      <w:szCs w:val="28"/>
    </w:rPr>
  </w:style>
  <w:style w:type="paragraph" w:styleId="Napis">
    <w:name w:val="caption"/>
    <w:basedOn w:val="Navaden"/>
    <w:next w:val="Navaden"/>
    <w:uiPriority w:val="35"/>
    <w:unhideWhenUsed/>
    <w:qFormat/>
    <w:rsid w:val="00EA6DC6"/>
    <w:pPr>
      <w:spacing w:after="200" w:line="240" w:lineRule="auto"/>
    </w:pPr>
    <w:rPr>
      <w:i/>
      <w:iCs/>
      <w:color w:val="44546A" w:themeColor="text2"/>
      <w:sz w:val="18"/>
      <w:szCs w:val="18"/>
    </w:rPr>
  </w:style>
  <w:style w:type="character" w:styleId="SledenaHiperpovezava">
    <w:name w:val="FollowedHyperlink"/>
    <w:basedOn w:val="Privzetapisavaodstavka"/>
    <w:uiPriority w:val="99"/>
    <w:semiHidden/>
    <w:unhideWhenUsed/>
    <w:rsid w:val="004D7B0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363265">
      <w:bodyDiv w:val="1"/>
      <w:marLeft w:val="0"/>
      <w:marRight w:val="0"/>
      <w:marTop w:val="0"/>
      <w:marBottom w:val="0"/>
      <w:divBdr>
        <w:top w:val="none" w:sz="0" w:space="0" w:color="auto"/>
        <w:left w:val="none" w:sz="0" w:space="0" w:color="auto"/>
        <w:bottom w:val="none" w:sz="0" w:space="0" w:color="auto"/>
        <w:right w:val="none" w:sz="0" w:space="0" w:color="auto"/>
      </w:divBdr>
    </w:div>
    <w:div w:id="122964054">
      <w:bodyDiv w:val="1"/>
      <w:marLeft w:val="0"/>
      <w:marRight w:val="0"/>
      <w:marTop w:val="0"/>
      <w:marBottom w:val="0"/>
      <w:divBdr>
        <w:top w:val="none" w:sz="0" w:space="0" w:color="auto"/>
        <w:left w:val="none" w:sz="0" w:space="0" w:color="auto"/>
        <w:bottom w:val="none" w:sz="0" w:space="0" w:color="auto"/>
        <w:right w:val="none" w:sz="0" w:space="0" w:color="auto"/>
      </w:divBdr>
    </w:div>
    <w:div w:id="128862341">
      <w:bodyDiv w:val="1"/>
      <w:marLeft w:val="0"/>
      <w:marRight w:val="0"/>
      <w:marTop w:val="0"/>
      <w:marBottom w:val="0"/>
      <w:divBdr>
        <w:top w:val="none" w:sz="0" w:space="0" w:color="auto"/>
        <w:left w:val="none" w:sz="0" w:space="0" w:color="auto"/>
        <w:bottom w:val="none" w:sz="0" w:space="0" w:color="auto"/>
        <w:right w:val="none" w:sz="0" w:space="0" w:color="auto"/>
      </w:divBdr>
    </w:div>
    <w:div w:id="151987852">
      <w:bodyDiv w:val="1"/>
      <w:marLeft w:val="0"/>
      <w:marRight w:val="0"/>
      <w:marTop w:val="0"/>
      <w:marBottom w:val="0"/>
      <w:divBdr>
        <w:top w:val="none" w:sz="0" w:space="0" w:color="auto"/>
        <w:left w:val="none" w:sz="0" w:space="0" w:color="auto"/>
        <w:bottom w:val="none" w:sz="0" w:space="0" w:color="auto"/>
        <w:right w:val="none" w:sz="0" w:space="0" w:color="auto"/>
      </w:divBdr>
    </w:div>
    <w:div w:id="193814096">
      <w:bodyDiv w:val="1"/>
      <w:marLeft w:val="0"/>
      <w:marRight w:val="0"/>
      <w:marTop w:val="0"/>
      <w:marBottom w:val="0"/>
      <w:divBdr>
        <w:top w:val="none" w:sz="0" w:space="0" w:color="auto"/>
        <w:left w:val="none" w:sz="0" w:space="0" w:color="auto"/>
        <w:bottom w:val="none" w:sz="0" w:space="0" w:color="auto"/>
        <w:right w:val="none" w:sz="0" w:space="0" w:color="auto"/>
      </w:divBdr>
    </w:div>
    <w:div w:id="254746152">
      <w:bodyDiv w:val="1"/>
      <w:marLeft w:val="0"/>
      <w:marRight w:val="0"/>
      <w:marTop w:val="0"/>
      <w:marBottom w:val="0"/>
      <w:divBdr>
        <w:top w:val="none" w:sz="0" w:space="0" w:color="auto"/>
        <w:left w:val="none" w:sz="0" w:space="0" w:color="auto"/>
        <w:bottom w:val="none" w:sz="0" w:space="0" w:color="auto"/>
        <w:right w:val="none" w:sz="0" w:space="0" w:color="auto"/>
      </w:divBdr>
    </w:div>
    <w:div w:id="279607939">
      <w:bodyDiv w:val="1"/>
      <w:marLeft w:val="0"/>
      <w:marRight w:val="0"/>
      <w:marTop w:val="0"/>
      <w:marBottom w:val="0"/>
      <w:divBdr>
        <w:top w:val="none" w:sz="0" w:space="0" w:color="auto"/>
        <w:left w:val="none" w:sz="0" w:space="0" w:color="auto"/>
        <w:bottom w:val="none" w:sz="0" w:space="0" w:color="auto"/>
        <w:right w:val="none" w:sz="0" w:space="0" w:color="auto"/>
      </w:divBdr>
    </w:div>
    <w:div w:id="288980279">
      <w:bodyDiv w:val="1"/>
      <w:marLeft w:val="0"/>
      <w:marRight w:val="0"/>
      <w:marTop w:val="0"/>
      <w:marBottom w:val="0"/>
      <w:divBdr>
        <w:top w:val="none" w:sz="0" w:space="0" w:color="auto"/>
        <w:left w:val="none" w:sz="0" w:space="0" w:color="auto"/>
        <w:bottom w:val="none" w:sz="0" w:space="0" w:color="auto"/>
        <w:right w:val="none" w:sz="0" w:space="0" w:color="auto"/>
      </w:divBdr>
      <w:divsChild>
        <w:div w:id="529222988">
          <w:marLeft w:val="0"/>
          <w:marRight w:val="0"/>
          <w:marTop w:val="0"/>
          <w:marBottom w:val="0"/>
          <w:divBdr>
            <w:top w:val="none" w:sz="0" w:space="0" w:color="auto"/>
            <w:left w:val="none" w:sz="0" w:space="0" w:color="auto"/>
            <w:bottom w:val="none" w:sz="0" w:space="0" w:color="auto"/>
            <w:right w:val="none" w:sz="0" w:space="0" w:color="auto"/>
          </w:divBdr>
        </w:div>
      </w:divsChild>
    </w:div>
    <w:div w:id="310788215">
      <w:bodyDiv w:val="1"/>
      <w:marLeft w:val="0"/>
      <w:marRight w:val="0"/>
      <w:marTop w:val="0"/>
      <w:marBottom w:val="0"/>
      <w:divBdr>
        <w:top w:val="none" w:sz="0" w:space="0" w:color="auto"/>
        <w:left w:val="none" w:sz="0" w:space="0" w:color="auto"/>
        <w:bottom w:val="none" w:sz="0" w:space="0" w:color="auto"/>
        <w:right w:val="none" w:sz="0" w:space="0" w:color="auto"/>
      </w:divBdr>
      <w:divsChild>
        <w:div w:id="382484182">
          <w:marLeft w:val="0"/>
          <w:marRight w:val="0"/>
          <w:marTop w:val="240"/>
          <w:marBottom w:val="0"/>
          <w:divBdr>
            <w:top w:val="none" w:sz="0" w:space="0" w:color="auto"/>
            <w:left w:val="none" w:sz="0" w:space="0" w:color="auto"/>
            <w:bottom w:val="none" w:sz="0" w:space="0" w:color="auto"/>
            <w:right w:val="none" w:sz="0" w:space="0" w:color="auto"/>
          </w:divBdr>
        </w:div>
        <w:div w:id="1119567552">
          <w:marLeft w:val="0"/>
          <w:marRight w:val="0"/>
          <w:marTop w:val="240"/>
          <w:marBottom w:val="0"/>
          <w:divBdr>
            <w:top w:val="none" w:sz="0" w:space="0" w:color="auto"/>
            <w:left w:val="none" w:sz="0" w:space="0" w:color="auto"/>
            <w:bottom w:val="none" w:sz="0" w:space="0" w:color="auto"/>
            <w:right w:val="none" w:sz="0" w:space="0" w:color="auto"/>
          </w:divBdr>
        </w:div>
        <w:div w:id="298851395">
          <w:marLeft w:val="0"/>
          <w:marRight w:val="0"/>
          <w:marTop w:val="240"/>
          <w:marBottom w:val="0"/>
          <w:divBdr>
            <w:top w:val="none" w:sz="0" w:space="0" w:color="auto"/>
            <w:left w:val="none" w:sz="0" w:space="0" w:color="auto"/>
            <w:bottom w:val="none" w:sz="0" w:space="0" w:color="auto"/>
            <w:right w:val="none" w:sz="0" w:space="0" w:color="auto"/>
          </w:divBdr>
          <w:divsChild>
            <w:div w:id="1687901300">
              <w:marLeft w:val="0"/>
              <w:marRight w:val="0"/>
              <w:marTop w:val="30"/>
              <w:marBottom w:val="0"/>
              <w:divBdr>
                <w:top w:val="none" w:sz="0" w:space="0" w:color="auto"/>
                <w:left w:val="none" w:sz="0" w:space="0" w:color="auto"/>
                <w:bottom w:val="none" w:sz="0" w:space="0" w:color="auto"/>
                <w:right w:val="none" w:sz="0" w:space="0" w:color="auto"/>
              </w:divBdr>
            </w:div>
          </w:divsChild>
        </w:div>
        <w:div w:id="770006179">
          <w:marLeft w:val="0"/>
          <w:marRight w:val="0"/>
          <w:marTop w:val="240"/>
          <w:marBottom w:val="0"/>
          <w:divBdr>
            <w:top w:val="none" w:sz="0" w:space="0" w:color="auto"/>
            <w:left w:val="none" w:sz="0" w:space="0" w:color="auto"/>
            <w:bottom w:val="none" w:sz="0" w:space="0" w:color="auto"/>
            <w:right w:val="none" w:sz="0" w:space="0" w:color="auto"/>
          </w:divBdr>
          <w:divsChild>
            <w:div w:id="1477448930">
              <w:marLeft w:val="0"/>
              <w:marRight w:val="0"/>
              <w:marTop w:val="30"/>
              <w:marBottom w:val="0"/>
              <w:divBdr>
                <w:top w:val="none" w:sz="0" w:space="0" w:color="auto"/>
                <w:left w:val="none" w:sz="0" w:space="0" w:color="auto"/>
                <w:bottom w:val="none" w:sz="0" w:space="0" w:color="auto"/>
                <w:right w:val="none" w:sz="0" w:space="0" w:color="auto"/>
              </w:divBdr>
            </w:div>
          </w:divsChild>
        </w:div>
        <w:div w:id="2142308099">
          <w:marLeft w:val="0"/>
          <w:marRight w:val="0"/>
          <w:marTop w:val="240"/>
          <w:marBottom w:val="0"/>
          <w:divBdr>
            <w:top w:val="none" w:sz="0" w:space="0" w:color="auto"/>
            <w:left w:val="none" w:sz="0" w:space="0" w:color="auto"/>
            <w:bottom w:val="none" w:sz="0" w:space="0" w:color="auto"/>
            <w:right w:val="none" w:sz="0" w:space="0" w:color="auto"/>
          </w:divBdr>
        </w:div>
      </w:divsChild>
    </w:div>
    <w:div w:id="332338136">
      <w:bodyDiv w:val="1"/>
      <w:marLeft w:val="0"/>
      <w:marRight w:val="0"/>
      <w:marTop w:val="0"/>
      <w:marBottom w:val="0"/>
      <w:divBdr>
        <w:top w:val="none" w:sz="0" w:space="0" w:color="auto"/>
        <w:left w:val="none" w:sz="0" w:space="0" w:color="auto"/>
        <w:bottom w:val="none" w:sz="0" w:space="0" w:color="auto"/>
        <w:right w:val="none" w:sz="0" w:space="0" w:color="auto"/>
      </w:divBdr>
      <w:divsChild>
        <w:div w:id="43066670">
          <w:marLeft w:val="0"/>
          <w:marRight w:val="0"/>
          <w:marTop w:val="720"/>
          <w:marBottom w:val="720"/>
          <w:divBdr>
            <w:top w:val="none" w:sz="0" w:space="0" w:color="auto"/>
            <w:left w:val="none" w:sz="0" w:space="0" w:color="auto"/>
            <w:bottom w:val="none" w:sz="0" w:space="0" w:color="auto"/>
            <w:right w:val="none" w:sz="0" w:space="0" w:color="auto"/>
          </w:divBdr>
        </w:div>
        <w:div w:id="1937056304">
          <w:marLeft w:val="0"/>
          <w:marRight w:val="0"/>
          <w:marTop w:val="0"/>
          <w:marBottom w:val="0"/>
          <w:divBdr>
            <w:top w:val="none" w:sz="0" w:space="0" w:color="auto"/>
            <w:left w:val="none" w:sz="0" w:space="0" w:color="auto"/>
            <w:bottom w:val="none" w:sz="0" w:space="0" w:color="auto"/>
            <w:right w:val="none" w:sz="0" w:space="0" w:color="auto"/>
          </w:divBdr>
        </w:div>
      </w:divsChild>
    </w:div>
    <w:div w:id="348606853">
      <w:bodyDiv w:val="1"/>
      <w:marLeft w:val="0"/>
      <w:marRight w:val="0"/>
      <w:marTop w:val="0"/>
      <w:marBottom w:val="0"/>
      <w:divBdr>
        <w:top w:val="none" w:sz="0" w:space="0" w:color="auto"/>
        <w:left w:val="none" w:sz="0" w:space="0" w:color="auto"/>
        <w:bottom w:val="none" w:sz="0" w:space="0" w:color="auto"/>
        <w:right w:val="none" w:sz="0" w:space="0" w:color="auto"/>
      </w:divBdr>
    </w:div>
    <w:div w:id="388581231">
      <w:bodyDiv w:val="1"/>
      <w:marLeft w:val="0"/>
      <w:marRight w:val="0"/>
      <w:marTop w:val="0"/>
      <w:marBottom w:val="0"/>
      <w:divBdr>
        <w:top w:val="none" w:sz="0" w:space="0" w:color="auto"/>
        <w:left w:val="none" w:sz="0" w:space="0" w:color="auto"/>
        <w:bottom w:val="none" w:sz="0" w:space="0" w:color="auto"/>
        <w:right w:val="none" w:sz="0" w:space="0" w:color="auto"/>
      </w:divBdr>
    </w:div>
    <w:div w:id="406725890">
      <w:bodyDiv w:val="1"/>
      <w:marLeft w:val="0"/>
      <w:marRight w:val="0"/>
      <w:marTop w:val="0"/>
      <w:marBottom w:val="0"/>
      <w:divBdr>
        <w:top w:val="none" w:sz="0" w:space="0" w:color="auto"/>
        <w:left w:val="none" w:sz="0" w:space="0" w:color="auto"/>
        <w:bottom w:val="none" w:sz="0" w:space="0" w:color="auto"/>
        <w:right w:val="none" w:sz="0" w:space="0" w:color="auto"/>
      </w:divBdr>
    </w:div>
    <w:div w:id="436607894">
      <w:bodyDiv w:val="1"/>
      <w:marLeft w:val="0"/>
      <w:marRight w:val="0"/>
      <w:marTop w:val="0"/>
      <w:marBottom w:val="0"/>
      <w:divBdr>
        <w:top w:val="none" w:sz="0" w:space="0" w:color="auto"/>
        <w:left w:val="none" w:sz="0" w:space="0" w:color="auto"/>
        <w:bottom w:val="none" w:sz="0" w:space="0" w:color="auto"/>
        <w:right w:val="none" w:sz="0" w:space="0" w:color="auto"/>
      </w:divBdr>
      <w:divsChild>
        <w:div w:id="1671760113">
          <w:marLeft w:val="0"/>
          <w:marRight w:val="0"/>
          <w:marTop w:val="240"/>
          <w:marBottom w:val="0"/>
          <w:divBdr>
            <w:top w:val="none" w:sz="0" w:space="0" w:color="auto"/>
            <w:left w:val="none" w:sz="0" w:space="0" w:color="auto"/>
            <w:bottom w:val="none" w:sz="0" w:space="0" w:color="auto"/>
            <w:right w:val="none" w:sz="0" w:space="0" w:color="auto"/>
          </w:divBdr>
          <w:divsChild>
            <w:div w:id="12048257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62966873">
      <w:bodyDiv w:val="1"/>
      <w:marLeft w:val="0"/>
      <w:marRight w:val="0"/>
      <w:marTop w:val="0"/>
      <w:marBottom w:val="0"/>
      <w:divBdr>
        <w:top w:val="none" w:sz="0" w:space="0" w:color="auto"/>
        <w:left w:val="none" w:sz="0" w:space="0" w:color="auto"/>
        <w:bottom w:val="none" w:sz="0" w:space="0" w:color="auto"/>
        <w:right w:val="none" w:sz="0" w:space="0" w:color="auto"/>
      </w:divBdr>
      <w:divsChild>
        <w:div w:id="240411807">
          <w:marLeft w:val="0"/>
          <w:marRight w:val="0"/>
          <w:marTop w:val="720"/>
          <w:marBottom w:val="720"/>
          <w:divBdr>
            <w:top w:val="none" w:sz="0" w:space="0" w:color="auto"/>
            <w:left w:val="none" w:sz="0" w:space="0" w:color="auto"/>
            <w:bottom w:val="none" w:sz="0" w:space="0" w:color="auto"/>
            <w:right w:val="none" w:sz="0" w:space="0" w:color="auto"/>
          </w:divBdr>
        </w:div>
        <w:div w:id="1208687332">
          <w:marLeft w:val="0"/>
          <w:marRight w:val="0"/>
          <w:marTop w:val="0"/>
          <w:marBottom w:val="0"/>
          <w:divBdr>
            <w:top w:val="none" w:sz="0" w:space="0" w:color="auto"/>
            <w:left w:val="none" w:sz="0" w:space="0" w:color="auto"/>
            <w:bottom w:val="none" w:sz="0" w:space="0" w:color="auto"/>
            <w:right w:val="none" w:sz="0" w:space="0" w:color="auto"/>
          </w:divBdr>
        </w:div>
      </w:divsChild>
    </w:div>
    <w:div w:id="509417004">
      <w:bodyDiv w:val="1"/>
      <w:marLeft w:val="0"/>
      <w:marRight w:val="0"/>
      <w:marTop w:val="0"/>
      <w:marBottom w:val="0"/>
      <w:divBdr>
        <w:top w:val="none" w:sz="0" w:space="0" w:color="auto"/>
        <w:left w:val="none" w:sz="0" w:space="0" w:color="auto"/>
        <w:bottom w:val="none" w:sz="0" w:space="0" w:color="auto"/>
        <w:right w:val="none" w:sz="0" w:space="0" w:color="auto"/>
      </w:divBdr>
    </w:div>
    <w:div w:id="564682350">
      <w:bodyDiv w:val="1"/>
      <w:marLeft w:val="0"/>
      <w:marRight w:val="0"/>
      <w:marTop w:val="0"/>
      <w:marBottom w:val="0"/>
      <w:divBdr>
        <w:top w:val="none" w:sz="0" w:space="0" w:color="auto"/>
        <w:left w:val="none" w:sz="0" w:space="0" w:color="auto"/>
        <w:bottom w:val="none" w:sz="0" w:space="0" w:color="auto"/>
        <w:right w:val="none" w:sz="0" w:space="0" w:color="auto"/>
      </w:divBdr>
    </w:div>
    <w:div w:id="571278220">
      <w:bodyDiv w:val="1"/>
      <w:marLeft w:val="0"/>
      <w:marRight w:val="0"/>
      <w:marTop w:val="0"/>
      <w:marBottom w:val="0"/>
      <w:divBdr>
        <w:top w:val="none" w:sz="0" w:space="0" w:color="auto"/>
        <w:left w:val="none" w:sz="0" w:space="0" w:color="auto"/>
        <w:bottom w:val="none" w:sz="0" w:space="0" w:color="auto"/>
        <w:right w:val="none" w:sz="0" w:space="0" w:color="auto"/>
      </w:divBdr>
    </w:div>
    <w:div w:id="590546528">
      <w:bodyDiv w:val="1"/>
      <w:marLeft w:val="0"/>
      <w:marRight w:val="0"/>
      <w:marTop w:val="0"/>
      <w:marBottom w:val="0"/>
      <w:divBdr>
        <w:top w:val="none" w:sz="0" w:space="0" w:color="auto"/>
        <w:left w:val="none" w:sz="0" w:space="0" w:color="auto"/>
        <w:bottom w:val="none" w:sz="0" w:space="0" w:color="auto"/>
        <w:right w:val="none" w:sz="0" w:space="0" w:color="auto"/>
      </w:divBdr>
      <w:divsChild>
        <w:div w:id="1379011910">
          <w:marLeft w:val="0"/>
          <w:marRight w:val="0"/>
          <w:marTop w:val="240"/>
          <w:marBottom w:val="0"/>
          <w:divBdr>
            <w:top w:val="none" w:sz="0" w:space="0" w:color="auto"/>
            <w:left w:val="none" w:sz="0" w:space="0" w:color="auto"/>
            <w:bottom w:val="none" w:sz="0" w:space="0" w:color="auto"/>
            <w:right w:val="none" w:sz="0" w:space="0" w:color="auto"/>
          </w:divBdr>
          <w:divsChild>
            <w:div w:id="12348527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06274812">
      <w:bodyDiv w:val="1"/>
      <w:marLeft w:val="0"/>
      <w:marRight w:val="0"/>
      <w:marTop w:val="0"/>
      <w:marBottom w:val="0"/>
      <w:divBdr>
        <w:top w:val="none" w:sz="0" w:space="0" w:color="auto"/>
        <w:left w:val="none" w:sz="0" w:space="0" w:color="auto"/>
        <w:bottom w:val="none" w:sz="0" w:space="0" w:color="auto"/>
        <w:right w:val="none" w:sz="0" w:space="0" w:color="auto"/>
      </w:divBdr>
      <w:divsChild>
        <w:div w:id="969670740">
          <w:marLeft w:val="0"/>
          <w:marRight w:val="0"/>
          <w:marTop w:val="240"/>
          <w:marBottom w:val="0"/>
          <w:divBdr>
            <w:top w:val="none" w:sz="0" w:space="0" w:color="auto"/>
            <w:left w:val="none" w:sz="0" w:space="0" w:color="auto"/>
            <w:bottom w:val="none" w:sz="0" w:space="0" w:color="auto"/>
            <w:right w:val="none" w:sz="0" w:space="0" w:color="auto"/>
          </w:divBdr>
          <w:divsChild>
            <w:div w:id="1683767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37422635">
      <w:bodyDiv w:val="1"/>
      <w:marLeft w:val="0"/>
      <w:marRight w:val="0"/>
      <w:marTop w:val="0"/>
      <w:marBottom w:val="0"/>
      <w:divBdr>
        <w:top w:val="none" w:sz="0" w:space="0" w:color="auto"/>
        <w:left w:val="none" w:sz="0" w:space="0" w:color="auto"/>
        <w:bottom w:val="none" w:sz="0" w:space="0" w:color="auto"/>
        <w:right w:val="none" w:sz="0" w:space="0" w:color="auto"/>
      </w:divBdr>
    </w:div>
    <w:div w:id="701318684">
      <w:bodyDiv w:val="1"/>
      <w:marLeft w:val="0"/>
      <w:marRight w:val="0"/>
      <w:marTop w:val="0"/>
      <w:marBottom w:val="0"/>
      <w:divBdr>
        <w:top w:val="none" w:sz="0" w:space="0" w:color="auto"/>
        <w:left w:val="none" w:sz="0" w:space="0" w:color="auto"/>
        <w:bottom w:val="none" w:sz="0" w:space="0" w:color="auto"/>
        <w:right w:val="none" w:sz="0" w:space="0" w:color="auto"/>
      </w:divBdr>
      <w:divsChild>
        <w:div w:id="2128231344">
          <w:marLeft w:val="0"/>
          <w:marRight w:val="0"/>
          <w:marTop w:val="0"/>
          <w:marBottom w:val="0"/>
          <w:divBdr>
            <w:top w:val="none" w:sz="0" w:space="0" w:color="auto"/>
            <w:left w:val="none" w:sz="0" w:space="0" w:color="auto"/>
            <w:bottom w:val="none" w:sz="0" w:space="0" w:color="auto"/>
            <w:right w:val="none" w:sz="0" w:space="0" w:color="auto"/>
          </w:divBdr>
        </w:div>
      </w:divsChild>
    </w:div>
    <w:div w:id="706373771">
      <w:bodyDiv w:val="1"/>
      <w:marLeft w:val="0"/>
      <w:marRight w:val="0"/>
      <w:marTop w:val="0"/>
      <w:marBottom w:val="0"/>
      <w:divBdr>
        <w:top w:val="none" w:sz="0" w:space="0" w:color="auto"/>
        <w:left w:val="none" w:sz="0" w:space="0" w:color="auto"/>
        <w:bottom w:val="none" w:sz="0" w:space="0" w:color="auto"/>
        <w:right w:val="none" w:sz="0" w:space="0" w:color="auto"/>
      </w:divBdr>
    </w:div>
    <w:div w:id="728647910">
      <w:bodyDiv w:val="1"/>
      <w:marLeft w:val="0"/>
      <w:marRight w:val="0"/>
      <w:marTop w:val="0"/>
      <w:marBottom w:val="0"/>
      <w:divBdr>
        <w:top w:val="none" w:sz="0" w:space="0" w:color="auto"/>
        <w:left w:val="none" w:sz="0" w:space="0" w:color="auto"/>
        <w:bottom w:val="none" w:sz="0" w:space="0" w:color="auto"/>
        <w:right w:val="none" w:sz="0" w:space="0" w:color="auto"/>
      </w:divBdr>
    </w:div>
    <w:div w:id="904488146">
      <w:bodyDiv w:val="1"/>
      <w:marLeft w:val="0"/>
      <w:marRight w:val="0"/>
      <w:marTop w:val="0"/>
      <w:marBottom w:val="0"/>
      <w:divBdr>
        <w:top w:val="none" w:sz="0" w:space="0" w:color="auto"/>
        <w:left w:val="none" w:sz="0" w:space="0" w:color="auto"/>
        <w:bottom w:val="none" w:sz="0" w:space="0" w:color="auto"/>
        <w:right w:val="none" w:sz="0" w:space="0" w:color="auto"/>
      </w:divBdr>
    </w:div>
    <w:div w:id="952633940">
      <w:bodyDiv w:val="1"/>
      <w:marLeft w:val="0"/>
      <w:marRight w:val="0"/>
      <w:marTop w:val="0"/>
      <w:marBottom w:val="0"/>
      <w:divBdr>
        <w:top w:val="none" w:sz="0" w:space="0" w:color="auto"/>
        <w:left w:val="none" w:sz="0" w:space="0" w:color="auto"/>
        <w:bottom w:val="none" w:sz="0" w:space="0" w:color="auto"/>
        <w:right w:val="none" w:sz="0" w:space="0" w:color="auto"/>
      </w:divBdr>
    </w:div>
    <w:div w:id="986933249">
      <w:bodyDiv w:val="1"/>
      <w:marLeft w:val="0"/>
      <w:marRight w:val="0"/>
      <w:marTop w:val="0"/>
      <w:marBottom w:val="0"/>
      <w:divBdr>
        <w:top w:val="none" w:sz="0" w:space="0" w:color="auto"/>
        <w:left w:val="none" w:sz="0" w:space="0" w:color="auto"/>
        <w:bottom w:val="none" w:sz="0" w:space="0" w:color="auto"/>
        <w:right w:val="none" w:sz="0" w:space="0" w:color="auto"/>
      </w:divBdr>
    </w:div>
    <w:div w:id="1008826532">
      <w:bodyDiv w:val="1"/>
      <w:marLeft w:val="0"/>
      <w:marRight w:val="0"/>
      <w:marTop w:val="0"/>
      <w:marBottom w:val="0"/>
      <w:divBdr>
        <w:top w:val="none" w:sz="0" w:space="0" w:color="auto"/>
        <w:left w:val="none" w:sz="0" w:space="0" w:color="auto"/>
        <w:bottom w:val="none" w:sz="0" w:space="0" w:color="auto"/>
        <w:right w:val="none" w:sz="0" w:space="0" w:color="auto"/>
      </w:divBdr>
    </w:div>
    <w:div w:id="1069036347">
      <w:bodyDiv w:val="1"/>
      <w:marLeft w:val="0"/>
      <w:marRight w:val="0"/>
      <w:marTop w:val="0"/>
      <w:marBottom w:val="0"/>
      <w:divBdr>
        <w:top w:val="none" w:sz="0" w:space="0" w:color="auto"/>
        <w:left w:val="none" w:sz="0" w:space="0" w:color="auto"/>
        <w:bottom w:val="none" w:sz="0" w:space="0" w:color="auto"/>
        <w:right w:val="none" w:sz="0" w:space="0" w:color="auto"/>
      </w:divBdr>
    </w:div>
    <w:div w:id="1090126706">
      <w:bodyDiv w:val="1"/>
      <w:marLeft w:val="0"/>
      <w:marRight w:val="0"/>
      <w:marTop w:val="0"/>
      <w:marBottom w:val="0"/>
      <w:divBdr>
        <w:top w:val="none" w:sz="0" w:space="0" w:color="auto"/>
        <w:left w:val="none" w:sz="0" w:space="0" w:color="auto"/>
        <w:bottom w:val="none" w:sz="0" w:space="0" w:color="auto"/>
        <w:right w:val="none" w:sz="0" w:space="0" w:color="auto"/>
      </w:divBdr>
    </w:div>
    <w:div w:id="1133913762">
      <w:bodyDiv w:val="1"/>
      <w:marLeft w:val="0"/>
      <w:marRight w:val="0"/>
      <w:marTop w:val="0"/>
      <w:marBottom w:val="0"/>
      <w:divBdr>
        <w:top w:val="none" w:sz="0" w:space="0" w:color="auto"/>
        <w:left w:val="none" w:sz="0" w:space="0" w:color="auto"/>
        <w:bottom w:val="none" w:sz="0" w:space="0" w:color="auto"/>
        <w:right w:val="none" w:sz="0" w:space="0" w:color="auto"/>
      </w:divBdr>
    </w:div>
    <w:div w:id="1171413606">
      <w:bodyDiv w:val="1"/>
      <w:marLeft w:val="0"/>
      <w:marRight w:val="0"/>
      <w:marTop w:val="0"/>
      <w:marBottom w:val="0"/>
      <w:divBdr>
        <w:top w:val="none" w:sz="0" w:space="0" w:color="auto"/>
        <w:left w:val="none" w:sz="0" w:space="0" w:color="auto"/>
        <w:bottom w:val="none" w:sz="0" w:space="0" w:color="auto"/>
        <w:right w:val="none" w:sz="0" w:space="0" w:color="auto"/>
      </w:divBdr>
      <w:divsChild>
        <w:div w:id="335110346">
          <w:marLeft w:val="0"/>
          <w:marRight w:val="0"/>
          <w:marTop w:val="720"/>
          <w:marBottom w:val="720"/>
          <w:divBdr>
            <w:top w:val="none" w:sz="0" w:space="0" w:color="auto"/>
            <w:left w:val="none" w:sz="0" w:space="0" w:color="auto"/>
            <w:bottom w:val="none" w:sz="0" w:space="0" w:color="auto"/>
            <w:right w:val="none" w:sz="0" w:space="0" w:color="auto"/>
          </w:divBdr>
        </w:div>
        <w:div w:id="1131946472">
          <w:marLeft w:val="0"/>
          <w:marRight w:val="0"/>
          <w:marTop w:val="0"/>
          <w:marBottom w:val="0"/>
          <w:divBdr>
            <w:top w:val="none" w:sz="0" w:space="0" w:color="auto"/>
            <w:left w:val="none" w:sz="0" w:space="0" w:color="auto"/>
            <w:bottom w:val="none" w:sz="0" w:space="0" w:color="auto"/>
            <w:right w:val="none" w:sz="0" w:space="0" w:color="auto"/>
          </w:divBdr>
        </w:div>
      </w:divsChild>
    </w:div>
    <w:div w:id="1208251055">
      <w:bodyDiv w:val="1"/>
      <w:marLeft w:val="0"/>
      <w:marRight w:val="0"/>
      <w:marTop w:val="0"/>
      <w:marBottom w:val="0"/>
      <w:divBdr>
        <w:top w:val="none" w:sz="0" w:space="0" w:color="auto"/>
        <w:left w:val="none" w:sz="0" w:space="0" w:color="auto"/>
        <w:bottom w:val="none" w:sz="0" w:space="0" w:color="auto"/>
        <w:right w:val="none" w:sz="0" w:space="0" w:color="auto"/>
      </w:divBdr>
      <w:divsChild>
        <w:div w:id="637296308">
          <w:marLeft w:val="0"/>
          <w:marRight w:val="0"/>
          <w:marTop w:val="240"/>
          <w:marBottom w:val="0"/>
          <w:divBdr>
            <w:top w:val="none" w:sz="0" w:space="0" w:color="auto"/>
            <w:left w:val="none" w:sz="0" w:space="0" w:color="auto"/>
            <w:bottom w:val="none" w:sz="0" w:space="0" w:color="auto"/>
            <w:right w:val="none" w:sz="0" w:space="0" w:color="auto"/>
          </w:divBdr>
          <w:divsChild>
            <w:div w:id="17242064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14731515">
      <w:bodyDiv w:val="1"/>
      <w:marLeft w:val="0"/>
      <w:marRight w:val="0"/>
      <w:marTop w:val="0"/>
      <w:marBottom w:val="0"/>
      <w:divBdr>
        <w:top w:val="none" w:sz="0" w:space="0" w:color="auto"/>
        <w:left w:val="none" w:sz="0" w:space="0" w:color="auto"/>
        <w:bottom w:val="none" w:sz="0" w:space="0" w:color="auto"/>
        <w:right w:val="none" w:sz="0" w:space="0" w:color="auto"/>
      </w:divBdr>
    </w:div>
    <w:div w:id="1242182897">
      <w:bodyDiv w:val="1"/>
      <w:marLeft w:val="0"/>
      <w:marRight w:val="0"/>
      <w:marTop w:val="0"/>
      <w:marBottom w:val="0"/>
      <w:divBdr>
        <w:top w:val="none" w:sz="0" w:space="0" w:color="auto"/>
        <w:left w:val="none" w:sz="0" w:space="0" w:color="auto"/>
        <w:bottom w:val="none" w:sz="0" w:space="0" w:color="auto"/>
        <w:right w:val="none" w:sz="0" w:space="0" w:color="auto"/>
      </w:divBdr>
      <w:divsChild>
        <w:div w:id="1449858902">
          <w:marLeft w:val="0"/>
          <w:marRight w:val="0"/>
          <w:marTop w:val="720"/>
          <w:marBottom w:val="720"/>
          <w:divBdr>
            <w:top w:val="none" w:sz="0" w:space="0" w:color="auto"/>
            <w:left w:val="none" w:sz="0" w:space="0" w:color="auto"/>
            <w:bottom w:val="none" w:sz="0" w:space="0" w:color="auto"/>
            <w:right w:val="none" w:sz="0" w:space="0" w:color="auto"/>
          </w:divBdr>
        </w:div>
        <w:div w:id="1581210952">
          <w:marLeft w:val="0"/>
          <w:marRight w:val="0"/>
          <w:marTop w:val="0"/>
          <w:marBottom w:val="0"/>
          <w:divBdr>
            <w:top w:val="none" w:sz="0" w:space="0" w:color="auto"/>
            <w:left w:val="none" w:sz="0" w:space="0" w:color="auto"/>
            <w:bottom w:val="none" w:sz="0" w:space="0" w:color="auto"/>
            <w:right w:val="none" w:sz="0" w:space="0" w:color="auto"/>
          </w:divBdr>
        </w:div>
      </w:divsChild>
    </w:div>
    <w:div w:id="1295020929">
      <w:bodyDiv w:val="1"/>
      <w:marLeft w:val="0"/>
      <w:marRight w:val="0"/>
      <w:marTop w:val="0"/>
      <w:marBottom w:val="0"/>
      <w:divBdr>
        <w:top w:val="none" w:sz="0" w:space="0" w:color="auto"/>
        <w:left w:val="none" w:sz="0" w:space="0" w:color="auto"/>
        <w:bottom w:val="none" w:sz="0" w:space="0" w:color="auto"/>
        <w:right w:val="none" w:sz="0" w:space="0" w:color="auto"/>
      </w:divBdr>
      <w:divsChild>
        <w:div w:id="448398488">
          <w:marLeft w:val="240"/>
          <w:marRight w:val="240"/>
          <w:marTop w:val="0"/>
          <w:marBottom w:val="0"/>
          <w:divBdr>
            <w:top w:val="none" w:sz="0" w:space="0" w:color="auto"/>
            <w:left w:val="none" w:sz="0" w:space="0" w:color="auto"/>
            <w:bottom w:val="none" w:sz="0" w:space="0" w:color="auto"/>
            <w:right w:val="none" w:sz="0" w:space="0" w:color="auto"/>
          </w:divBdr>
          <w:divsChild>
            <w:div w:id="1882935125">
              <w:marLeft w:val="-120"/>
              <w:marRight w:val="-120"/>
              <w:marTop w:val="240"/>
              <w:marBottom w:val="0"/>
              <w:divBdr>
                <w:top w:val="none" w:sz="0" w:space="0" w:color="auto"/>
                <w:left w:val="none" w:sz="0" w:space="0" w:color="auto"/>
                <w:bottom w:val="none" w:sz="0" w:space="0" w:color="auto"/>
                <w:right w:val="none" w:sz="0" w:space="0" w:color="auto"/>
              </w:divBdr>
              <w:divsChild>
                <w:div w:id="1439712725">
                  <w:marLeft w:val="0"/>
                  <w:marRight w:val="0"/>
                  <w:marTop w:val="0"/>
                  <w:marBottom w:val="0"/>
                  <w:divBdr>
                    <w:top w:val="none" w:sz="0" w:space="0" w:color="auto"/>
                    <w:left w:val="none" w:sz="0" w:space="0" w:color="auto"/>
                    <w:bottom w:val="none" w:sz="0" w:space="0" w:color="auto"/>
                    <w:right w:val="none" w:sz="0" w:space="0" w:color="auto"/>
                  </w:divBdr>
                  <w:divsChild>
                    <w:div w:id="325591538">
                      <w:marLeft w:val="0"/>
                      <w:marRight w:val="0"/>
                      <w:marTop w:val="0"/>
                      <w:marBottom w:val="0"/>
                      <w:divBdr>
                        <w:top w:val="none" w:sz="0" w:space="0" w:color="auto"/>
                        <w:left w:val="none" w:sz="0" w:space="0" w:color="auto"/>
                        <w:bottom w:val="none" w:sz="0" w:space="0" w:color="auto"/>
                        <w:right w:val="none" w:sz="0" w:space="0" w:color="auto"/>
                      </w:divBdr>
                    </w:div>
                  </w:divsChild>
                </w:div>
                <w:div w:id="324404944">
                  <w:marLeft w:val="0"/>
                  <w:marRight w:val="0"/>
                  <w:marTop w:val="0"/>
                  <w:marBottom w:val="0"/>
                  <w:divBdr>
                    <w:top w:val="none" w:sz="0" w:space="0" w:color="auto"/>
                    <w:left w:val="none" w:sz="0" w:space="0" w:color="auto"/>
                    <w:bottom w:val="none" w:sz="0" w:space="0" w:color="auto"/>
                    <w:right w:val="none" w:sz="0" w:space="0" w:color="auto"/>
                  </w:divBdr>
                  <w:divsChild>
                    <w:div w:id="1977564834">
                      <w:marLeft w:val="0"/>
                      <w:marRight w:val="0"/>
                      <w:marTop w:val="0"/>
                      <w:marBottom w:val="0"/>
                      <w:divBdr>
                        <w:top w:val="none" w:sz="0" w:space="0" w:color="auto"/>
                        <w:left w:val="none" w:sz="0" w:space="0" w:color="auto"/>
                        <w:bottom w:val="none" w:sz="0" w:space="0" w:color="auto"/>
                        <w:right w:val="none" w:sz="0" w:space="0" w:color="auto"/>
                      </w:divBdr>
                      <w:divsChild>
                        <w:div w:id="277838453">
                          <w:marLeft w:val="0"/>
                          <w:marRight w:val="0"/>
                          <w:marTop w:val="0"/>
                          <w:marBottom w:val="0"/>
                          <w:divBdr>
                            <w:top w:val="none" w:sz="0" w:space="0" w:color="auto"/>
                            <w:left w:val="none" w:sz="0" w:space="0" w:color="auto"/>
                            <w:bottom w:val="none" w:sz="0" w:space="0" w:color="auto"/>
                            <w:right w:val="none" w:sz="0" w:space="0" w:color="auto"/>
                          </w:divBdr>
                        </w:div>
                      </w:divsChild>
                    </w:div>
                    <w:div w:id="692848054">
                      <w:marLeft w:val="0"/>
                      <w:marRight w:val="0"/>
                      <w:marTop w:val="0"/>
                      <w:marBottom w:val="0"/>
                      <w:divBdr>
                        <w:top w:val="none" w:sz="0" w:space="0" w:color="auto"/>
                        <w:left w:val="none" w:sz="0" w:space="0" w:color="auto"/>
                        <w:bottom w:val="none" w:sz="0" w:space="0" w:color="auto"/>
                        <w:right w:val="none" w:sz="0" w:space="0" w:color="auto"/>
                      </w:divBdr>
                      <w:divsChild>
                        <w:div w:id="1699814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606721">
          <w:marLeft w:val="240"/>
          <w:marRight w:val="240"/>
          <w:marTop w:val="0"/>
          <w:marBottom w:val="0"/>
          <w:divBdr>
            <w:top w:val="none" w:sz="0" w:space="0" w:color="auto"/>
            <w:left w:val="none" w:sz="0" w:space="0" w:color="auto"/>
            <w:bottom w:val="none" w:sz="0" w:space="0" w:color="auto"/>
            <w:right w:val="none" w:sz="0" w:space="0" w:color="auto"/>
          </w:divBdr>
          <w:divsChild>
            <w:div w:id="1237014694">
              <w:marLeft w:val="-120"/>
              <w:marRight w:val="-120"/>
              <w:marTop w:val="0"/>
              <w:marBottom w:val="0"/>
              <w:divBdr>
                <w:top w:val="none" w:sz="0" w:space="0" w:color="auto"/>
                <w:left w:val="none" w:sz="0" w:space="0" w:color="auto"/>
                <w:bottom w:val="none" w:sz="0" w:space="0" w:color="auto"/>
                <w:right w:val="none" w:sz="0" w:space="0" w:color="auto"/>
              </w:divBdr>
              <w:divsChild>
                <w:div w:id="1195852436">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308512568">
      <w:bodyDiv w:val="1"/>
      <w:marLeft w:val="0"/>
      <w:marRight w:val="0"/>
      <w:marTop w:val="0"/>
      <w:marBottom w:val="0"/>
      <w:divBdr>
        <w:top w:val="none" w:sz="0" w:space="0" w:color="auto"/>
        <w:left w:val="none" w:sz="0" w:space="0" w:color="auto"/>
        <w:bottom w:val="none" w:sz="0" w:space="0" w:color="auto"/>
        <w:right w:val="none" w:sz="0" w:space="0" w:color="auto"/>
      </w:divBdr>
    </w:div>
    <w:div w:id="1329213769">
      <w:bodyDiv w:val="1"/>
      <w:marLeft w:val="0"/>
      <w:marRight w:val="0"/>
      <w:marTop w:val="0"/>
      <w:marBottom w:val="0"/>
      <w:divBdr>
        <w:top w:val="none" w:sz="0" w:space="0" w:color="auto"/>
        <w:left w:val="none" w:sz="0" w:space="0" w:color="auto"/>
        <w:bottom w:val="none" w:sz="0" w:space="0" w:color="auto"/>
        <w:right w:val="none" w:sz="0" w:space="0" w:color="auto"/>
      </w:divBdr>
      <w:divsChild>
        <w:div w:id="982663173">
          <w:marLeft w:val="0"/>
          <w:marRight w:val="0"/>
          <w:marTop w:val="720"/>
          <w:marBottom w:val="720"/>
          <w:divBdr>
            <w:top w:val="none" w:sz="0" w:space="0" w:color="auto"/>
            <w:left w:val="none" w:sz="0" w:space="0" w:color="auto"/>
            <w:bottom w:val="none" w:sz="0" w:space="0" w:color="auto"/>
            <w:right w:val="none" w:sz="0" w:space="0" w:color="auto"/>
          </w:divBdr>
        </w:div>
        <w:div w:id="541136960">
          <w:marLeft w:val="0"/>
          <w:marRight w:val="0"/>
          <w:marTop w:val="0"/>
          <w:marBottom w:val="0"/>
          <w:divBdr>
            <w:top w:val="none" w:sz="0" w:space="0" w:color="auto"/>
            <w:left w:val="none" w:sz="0" w:space="0" w:color="auto"/>
            <w:bottom w:val="none" w:sz="0" w:space="0" w:color="auto"/>
            <w:right w:val="none" w:sz="0" w:space="0" w:color="auto"/>
          </w:divBdr>
        </w:div>
      </w:divsChild>
    </w:div>
    <w:div w:id="1350913124">
      <w:bodyDiv w:val="1"/>
      <w:marLeft w:val="0"/>
      <w:marRight w:val="0"/>
      <w:marTop w:val="0"/>
      <w:marBottom w:val="0"/>
      <w:divBdr>
        <w:top w:val="none" w:sz="0" w:space="0" w:color="auto"/>
        <w:left w:val="none" w:sz="0" w:space="0" w:color="auto"/>
        <w:bottom w:val="none" w:sz="0" w:space="0" w:color="auto"/>
        <w:right w:val="none" w:sz="0" w:space="0" w:color="auto"/>
      </w:divBdr>
      <w:divsChild>
        <w:div w:id="2003505295">
          <w:marLeft w:val="0"/>
          <w:marRight w:val="0"/>
          <w:marTop w:val="240"/>
          <w:marBottom w:val="0"/>
          <w:divBdr>
            <w:top w:val="none" w:sz="0" w:space="0" w:color="auto"/>
            <w:left w:val="none" w:sz="0" w:space="0" w:color="auto"/>
            <w:bottom w:val="none" w:sz="0" w:space="0" w:color="auto"/>
            <w:right w:val="none" w:sz="0" w:space="0" w:color="auto"/>
          </w:divBdr>
          <w:divsChild>
            <w:div w:id="16004796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96127966">
      <w:bodyDiv w:val="1"/>
      <w:marLeft w:val="0"/>
      <w:marRight w:val="0"/>
      <w:marTop w:val="0"/>
      <w:marBottom w:val="0"/>
      <w:divBdr>
        <w:top w:val="none" w:sz="0" w:space="0" w:color="auto"/>
        <w:left w:val="none" w:sz="0" w:space="0" w:color="auto"/>
        <w:bottom w:val="none" w:sz="0" w:space="0" w:color="auto"/>
        <w:right w:val="none" w:sz="0" w:space="0" w:color="auto"/>
      </w:divBdr>
      <w:divsChild>
        <w:div w:id="1292443122">
          <w:marLeft w:val="0"/>
          <w:marRight w:val="0"/>
          <w:marTop w:val="0"/>
          <w:marBottom w:val="0"/>
          <w:divBdr>
            <w:top w:val="none" w:sz="0" w:space="0" w:color="auto"/>
            <w:left w:val="none" w:sz="0" w:space="0" w:color="auto"/>
            <w:bottom w:val="none" w:sz="0" w:space="0" w:color="auto"/>
            <w:right w:val="none" w:sz="0" w:space="0" w:color="auto"/>
          </w:divBdr>
          <w:divsChild>
            <w:div w:id="810293639">
              <w:marLeft w:val="0"/>
              <w:marRight w:val="0"/>
              <w:marTop w:val="0"/>
              <w:marBottom w:val="0"/>
              <w:divBdr>
                <w:top w:val="none" w:sz="0" w:space="0" w:color="auto"/>
                <w:left w:val="none" w:sz="0" w:space="0" w:color="auto"/>
                <w:bottom w:val="none" w:sz="0" w:space="0" w:color="auto"/>
                <w:right w:val="none" w:sz="0" w:space="0" w:color="auto"/>
              </w:divBdr>
            </w:div>
          </w:divsChild>
        </w:div>
        <w:div w:id="1606226313">
          <w:marLeft w:val="0"/>
          <w:marRight w:val="0"/>
          <w:marTop w:val="0"/>
          <w:marBottom w:val="0"/>
          <w:divBdr>
            <w:top w:val="none" w:sz="0" w:space="0" w:color="auto"/>
            <w:left w:val="none" w:sz="0" w:space="0" w:color="auto"/>
            <w:bottom w:val="none" w:sz="0" w:space="0" w:color="auto"/>
            <w:right w:val="none" w:sz="0" w:space="0" w:color="auto"/>
          </w:divBdr>
          <w:divsChild>
            <w:div w:id="4764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9687">
      <w:bodyDiv w:val="1"/>
      <w:marLeft w:val="0"/>
      <w:marRight w:val="0"/>
      <w:marTop w:val="0"/>
      <w:marBottom w:val="0"/>
      <w:divBdr>
        <w:top w:val="none" w:sz="0" w:space="0" w:color="auto"/>
        <w:left w:val="none" w:sz="0" w:space="0" w:color="auto"/>
        <w:bottom w:val="none" w:sz="0" w:space="0" w:color="auto"/>
        <w:right w:val="none" w:sz="0" w:space="0" w:color="auto"/>
      </w:divBdr>
    </w:div>
    <w:div w:id="1543593734">
      <w:bodyDiv w:val="1"/>
      <w:marLeft w:val="0"/>
      <w:marRight w:val="0"/>
      <w:marTop w:val="0"/>
      <w:marBottom w:val="0"/>
      <w:divBdr>
        <w:top w:val="none" w:sz="0" w:space="0" w:color="auto"/>
        <w:left w:val="none" w:sz="0" w:space="0" w:color="auto"/>
        <w:bottom w:val="none" w:sz="0" w:space="0" w:color="auto"/>
        <w:right w:val="none" w:sz="0" w:space="0" w:color="auto"/>
      </w:divBdr>
    </w:div>
    <w:div w:id="1586955027">
      <w:bodyDiv w:val="1"/>
      <w:marLeft w:val="0"/>
      <w:marRight w:val="0"/>
      <w:marTop w:val="0"/>
      <w:marBottom w:val="0"/>
      <w:divBdr>
        <w:top w:val="none" w:sz="0" w:space="0" w:color="auto"/>
        <w:left w:val="none" w:sz="0" w:space="0" w:color="auto"/>
        <w:bottom w:val="none" w:sz="0" w:space="0" w:color="auto"/>
        <w:right w:val="none" w:sz="0" w:space="0" w:color="auto"/>
      </w:divBdr>
    </w:div>
    <w:div w:id="1592811545">
      <w:bodyDiv w:val="1"/>
      <w:marLeft w:val="0"/>
      <w:marRight w:val="0"/>
      <w:marTop w:val="0"/>
      <w:marBottom w:val="0"/>
      <w:divBdr>
        <w:top w:val="none" w:sz="0" w:space="0" w:color="auto"/>
        <w:left w:val="none" w:sz="0" w:space="0" w:color="auto"/>
        <w:bottom w:val="none" w:sz="0" w:space="0" w:color="auto"/>
        <w:right w:val="none" w:sz="0" w:space="0" w:color="auto"/>
      </w:divBdr>
    </w:div>
    <w:div w:id="1659379638">
      <w:bodyDiv w:val="1"/>
      <w:marLeft w:val="0"/>
      <w:marRight w:val="0"/>
      <w:marTop w:val="0"/>
      <w:marBottom w:val="0"/>
      <w:divBdr>
        <w:top w:val="none" w:sz="0" w:space="0" w:color="auto"/>
        <w:left w:val="none" w:sz="0" w:space="0" w:color="auto"/>
        <w:bottom w:val="none" w:sz="0" w:space="0" w:color="auto"/>
        <w:right w:val="none" w:sz="0" w:space="0" w:color="auto"/>
      </w:divBdr>
    </w:div>
    <w:div w:id="1691419505">
      <w:bodyDiv w:val="1"/>
      <w:marLeft w:val="0"/>
      <w:marRight w:val="0"/>
      <w:marTop w:val="0"/>
      <w:marBottom w:val="0"/>
      <w:divBdr>
        <w:top w:val="none" w:sz="0" w:space="0" w:color="auto"/>
        <w:left w:val="none" w:sz="0" w:space="0" w:color="auto"/>
        <w:bottom w:val="none" w:sz="0" w:space="0" w:color="auto"/>
        <w:right w:val="none" w:sz="0" w:space="0" w:color="auto"/>
      </w:divBdr>
      <w:divsChild>
        <w:div w:id="1588804634">
          <w:marLeft w:val="0"/>
          <w:marRight w:val="0"/>
          <w:marTop w:val="240"/>
          <w:marBottom w:val="0"/>
          <w:divBdr>
            <w:top w:val="none" w:sz="0" w:space="0" w:color="auto"/>
            <w:left w:val="none" w:sz="0" w:space="0" w:color="auto"/>
            <w:bottom w:val="none" w:sz="0" w:space="0" w:color="auto"/>
            <w:right w:val="none" w:sz="0" w:space="0" w:color="auto"/>
          </w:divBdr>
          <w:divsChild>
            <w:div w:id="13209630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54741473">
      <w:bodyDiv w:val="1"/>
      <w:marLeft w:val="0"/>
      <w:marRight w:val="0"/>
      <w:marTop w:val="0"/>
      <w:marBottom w:val="0"/>
      <w:divBdr>
        <w:top w:val="none" w:sz="0" w:space="0" w:color="auto"/>
        <w:left w:val="none" w:sz="0" w:space="0" w:color="auto"/>
        <w:bottom w:val="none" w:sz="0" w:space="0" w:color="auto"/>
        <w:right w:val="none" w:sz="0" w:space="0" w:color="auto"/>
      </w:divBdr>
    </w:div>
    <w:div w:id="1765300921">
      <w:bodyDiv w:val="1"/>
      <w:marLeft w:val="0"/>
      <w:marRight w:val="0"/>
      <w:marTop w:val="0"/>
      <w:marBottom w:val="0"/>
      <w:divBdr>
        <w:top w:val="none" w:sz="0" w:space="0" w:color="auto"/>
        <w:left w:val="none" w:sz="0" w:space="0" w:color="auto"/>
        <w:bottom w:val="none" w:sz="0" w:space="0" w:color="auto"/>
        <w:right w:val="none" w:sz="0" w:space="0" w:color="auto"/>
      </w:divBdr>
    </w:div>
    <w:div w:id="1783497812">
      <w:bodyDiv w:val="1"/>
      <w:marLeft w:val="0"/>
      <w:marRight w:val="0"/>
      <w:marTop w:val="0"/>
      <w:marBottom w:val="0"/>
      <w:divBdr>
        <w:top w:val="none" w:sz="0" w:space="0" w:color="auto"/>
        <w:left w:val="none" w:sz="0" w:space="0" w:color="auto"/>
        <w:bottom w:val="none" w:sz="0" w:space="0" w:color="auto"/>
        <w:right w:val="none" w:sz="0" w:space="0" w:color="auto"/>
      </w:divBdr>
    </w:div>
    <w:div w:id="1788816240">
      <w:bodyDiv w:val="1"/>
      <w:marLeft w:val="0"/>
      <w:marRight w:val="0"/>
      <w:marTop w:val="0"/>
      <w:marBottom w:val="0"/>
      <w:divBdr>
        <w:top w:val="none" w:sz="0" w:space="0" w:color="auto"/>
        <w:left w:val="none" w:sz="0" w:space="0" w:color="auto"/>
        <w:bottom w:val="none" w:sz="0" w:space="0" w:color="auto"/>
        <w:right w:val="none" w:sz="0" w:space="0" w:color="auto"/>
      </w:divBdr>
    </w:div>
    <w:div w:id="1819763593">
      <w:bodyDiv w:val="1"/>
      <w:marLeft w:val="0"/>
      <w:marRight w:val="0"/>
      <w:marTop w:val="0"/>
      <w:marBottom w:val="0"/>
      <w:divBdr>
        <w:top w:val="none" w:sz="0" w:space="0" w:color="auto"/>
        <w:left w:val="none" w:sz="0" w:space="0" w:color="auto"/>
        <w:bottom w:val="none" w:sz="0" w:space="0" w:color="auto"/>
        <w:right w:val="none" w:sz="0" w:space="0" w:color="auto"/>
      </w:divBdr>
      <w:divsChild>
        <w:div w:id="159858290">
          <w:marLeft w:val="240"/>
          <w:marRight w:val="240"/>
          <w:marTop w:val="0"/>
          <w:marBottom w:val="0"/>
          <w:divBdr>
            <w:top w:val="none" w:sz="0" w:space="0" w:color="auto"/>
            <w:left w:val="none" w:sz="0" w:space="0" w:color="auto"/>
            <w:bottom w:val="none" w:sz="0" w:space="0" w:color="auto"/>
            <w:right w:val="none" w:sz="0" w:space="0" w:color="auto"/>
          </w:divBdr>
          <w:divsChild>
            <w:div w:id="131290929">
              <w:marLeft w:val="-120"/>
              <w:marRight w:val="-120"/>
              <w:marTop w:val="240"/>
              <w:marBottom w:val="0"/>
              <w:divBdr>
                <w:top w:val="none" w:sz="0" w:space="0" w:color="auto"/>
                <w:left w:val="none" w:sz="0" w:space="0" w:color="auto"/>
                <w:bottom w:val="none" w:sz="0" w:space="0" w:color="auto"/>
                <w:right w:val="none" w:sz="0" w:space="0" w:color="auto"/>
              </w:divBdr>
              <w:divsChild>
                <w:div w:id="1597053785">
                  <w:marLeft w:val="0"/>
                  <w:marRight w:val="0"/>
                  <w:marTop w:val="0"/>
                  <w:marBottom w:val="0"/>
                  <w:divBdr>
                    <w:top w:val="none" w:sz="0" w:space="0" w:color="auto"/>
                    <w:left w:val="none" w:sz="0" w:space="0" w:color="auto"/>
                    <w:bottom w:val="none" w:sz="0" w:space="0" w:color="auto"/>
                    <w:right w:val="none" w:sz="0" w:space="0" w:color="auto"/>
                  </w:divBdr>
                  <w:divsChild>
                    <w:div w:id="1821342237">
                      <w:marLeft w:val="0"/>
                      <w:marRight w:val="0"/>
                      <w:marTop w:val="0"/>
                      <w:marBottom w:val="0"/>
                      <w:divBdr>
                        <w:top w:val="none" w:sz="0" w:space="0" w:color="auto"/>
                        <w:left w:val="none" w:sz="0" w:space="0" w:color="auto"/>
                        <w:bottom w:val="none" w:sz="0" w:space="0" w:color="auto"/>
                        <w:right w:val="none" w:sz="0" w:space="0" w:color="auto"/>
                      </w:divBdr>
                    </w:div>
                  </w:divsChild>
                </w:div>
                <w:div w:id="1179469859">
                  <w:marLeft w:val="0"/>
                  <w:marRight w:val="0"/>
                  <w:marTop w:val="0"/>
                  <w:marBottom w:val="0"/>
                  <w:divBdr>
                    <w:top w:val="none" w:sz="0" w:space="0" w:color="auto"/>
                    <w:left w:val="none" w:sz="0" w:space="0" w:color="auto"/>
                    <w:bottom w:val="none" w:sz="0" w:space="0" w:color="auto"/>
                    <w:right w:val="none" w:sz="0" w:space="0" w:color="auto"/>
                  </w:divBdr>
                  <w:divsChild>
                    <w:div w:id="1700010245">
                      <w:marLeft w:val="0"/>
                      <w:marRight w:val="0"/>
                      <w:marTop w:val="0"/>
                      <w:marBottom w:val="0"/>
                      <w:divBdr>
                        <w:top w:val="none" w:sz="0" w:space="0" w:color="auto"/>
                        <w:left w:val="none" w:sz="0" w:space="0" w:color="auto"/>
                        <w:bottom w:val="none" w:sz="0" w:space="0" w:color="auto"/>
                        <w:right w:val="none" w:sz="0" w:space="0" w:color="auto"/>
                      </w:divBdr>
                      <w:divsChild>
                        <w:div w:id="1097409451">
                          <w:marLeft w:val="0"/>
                          <w:marRight w:val="0"/>
                          <w:marTop w:val="0"/>
                          <w:marBottom w:val="0"/>
                          <w:divBdr>
                            <w:top w:val="none" w:sz="0" w:space="0" w:color="auto"/>
                            <w:left w:val="none" w:sz="0" w:space="0" w:color="auto"/>
                            <w:bottom w:val="none" w:sz="0" w:space="0" w:color="auto"/>
                            <w:right w:val="none" w:sz="0" w:space="0" w:color="auto"/>
                          </w:divBdr>
                        </w:div>
                      </w:divsChild>
                    </w:div>
                    <w:div w:id="1461996304">
                      <w:marLeft w:val="0"/>
                      <w:marRight w:val="0"/>
                      <w:marTop w:val="0"/>
                      <w:marBottom w:val="0"/>
                      <w:divBdr>
                        <w:top w:val="none" w:sz="0" w:space="0" w:color="auto"/>
                        <w:left w:val="none" w:sz="0" w:space="0" w:color="auto"/>
                        <w:bottom w:val="none" w:sz="0" w:space="0" w:color="auto"/>
                        <w:right w:val="none" w:sz="0" w:space="0" w:color="auto"/>
                      </w:divBdr>
                      <w:divsChild>
                        <w:div w:id="194795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10901">
          <w:marLeft w:val="240"/>
          <w:marRight w:val="240"/>
          <w:marTop w:val="0"/>
          <w:marBottom w:val="0"/>
          <w:divBdr>
            <w:top w:val="none" w:sz="0" w:space="0" w:color="auto"/>
            <w:left w:val="none" w:sz="0" w:space="0" w:color="auto"/>
            <w:bottom w:val="none" w:sz="0" w:space="0" w:color="auto"/>
            <w:right w:val="none" w:sz="0" w:space="0" w:color="auto"/>
          </w:divBdr>
          <w:divsChild>
            <w:div w:id="1922525684">
              <w:marLeft w:val="-120"/>
              <w:marRight w:val="-120"/>
              <w:marTop w:val="0"/>
              <w:marBottom w:val="0"/>
              <w:divBdr>
                <w:top w:val="none" w:sz="0" w:space="0" w:color="auto"/>
                <w:left w:val="none" w:sz="0" w:space="0" w:color="auto"/>
                <w:bottom w:val="none" w:sz="0" w:space="0" w:color="auto"/>
                <w:right w:val="none" w:sz="0" w:space="0" w:color="auto"/>
              </w:divBdr>
              <w:divsChild>
                <w:div w:id="639698140">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864591462">
      <w:bodyDiv w:val="1"/>
      <w:marLeft w:val="0"/>
      <w:marRight w:val="0"/>
      <w:marTop w:val="0"/>
      <w:marBottom w:val="0"/>
      <w:divBdr>
        <w:top w:val="none" w:sz="0" w:space="0" w:color="auto"/>
        <w:left w:val="none" w:sz="0" w:space="0" w:color="auto"/>
        <w:bottom w:val="none" w:sz="0" w:space="0" w:color="auto"/>
        <w:right w:val="none" w:sz="0" w:space="0" w:color="auto"/>
      </w:divBdr>
    </w:div>
    <w:div w:id="1882594689">
      <w:bodyDiv w:val="1"/>
      <w:marLeft w:val="0"/>
      <w:marRight w:val="0"/>
      <w:marTop w:val="0"/>
      <w:marBottom w:val="0"/>
      <w:divBdr>
        <w:top w:val="none" w:sz="0" w:space="0" w:color="auto"/>
        <w:left w:val="none" w:sz="0" w:space="0" w:color="auto"/>
        <w:bottom w:val="none" w:sz="0" w:space="0" w:color="auto"/>
        <w:right w:val="none" w:sz="0" w:space="0" w:color="auto"/>
      </w:divBdr>
    </w:div>
    <w:div w:id="1883517999">
      <w:bodyDiv w:val="1"/>
      <w:marLeft w:val="0"/>
      <w:marRight w:val="0"/>
      <w:marTop w:val="0"/>
      <w:marBottom w:val="0"/>
      <w:divBdr>
        <w:top w:val="none" w:sz="0" w:space="0" w:color="auto"/>
        <w:left w:val="none" w:sz="0" w:space="0" w:color="auto"/>
        <w:bottom w:val="none" w:sz="0" w:space="0" w:color="auto"/>
        <w:right w:val="none" w:sz="0" w:space="0" w:color="auto"/>
      </w:divBdr>
    </w:div>
    <w:div w:id="1923906467">
      <w:bodyDiv w:val="1"/>
      <w:marLeft w:val="0"/>
      <w:marRight w:val="0"/>
      <w:marTop w:val="0"/>
      <w:marBottom w:val="0"/>
      <w:divBdr>
        <w:top w:val="none" w:sz="0" w:space="0" w:color="auto"/>
        <w:left w:val="none" w:sz="0" w:space="0" w:color="auto"/>
        <w:bottom w:val="none" w:sz="0" w:space="0" w:color="auto"/>
        <w:right w:val="none" w:sz="0" w:space="0" w:color="auto"/>
      </w:divBdr>
      <w:divsChild>
        <w:div w:id="692923488">
          <w:marLeft w:val="0"/>
          <w:marRight w:val="0"/>
          <w:marTop w:val="0"/>
          <w:marBottom w:val="0"/>
          <w:divBdr>
            <w:top w:val="none" w:sz="0" w:space="0" w:color="auto"/>
            <w:left w:val="none" w:sz="0" w:space="0" w:color="auto"/>
            <w:bottom w:val="none" w:sz="0" w:space="0" w:color="auto"/>
            <w:right w:val="none" w:sz="0" w:space="0" w:color="auto"/>
          </w:divBdr>
        </w:div>
        <w:div w:id="1905724033">
          <w:marLeft w:val="0"/>
          <w:marRight w:val="0"/>
          <w:marTop w:val="0"/>
          <w:marBottom w:val="0"/>
          <w:divBdr>
            <w:top w:val="none" w:sz="0" w:space="0" w:color="auto"/>
            <w:left w:val="none" w:sz="0" w:space="0" w:color="auto"/>
            <w:bottom w:val="none" w:sz="0" w:space="0" w:color="auto"/>
            <w:right w:val="none" w:sz="0" w:space="0" w:color="auto"/>
          </w:divBdr>
        </w:div>
      </w:divsChild>
    </w:div>
    <w:div w:id="1929727039">
      <w:bodyDiv w:val="1"/>
      <w:marLeft w:val="0"/>
      <w:marRight w:val="0"/>
      <w:marTop w:val="0"/>
      <w:marBottom w:val="0"/>
      <w:divBdr>
        <w:top w:val="none" w:sz="0" w:space="0" w:color="auto"/>
        <w:left w:val="none" w:sz="0" w:space="0" w:color="auto"/>
        <w:bottom w:val="none" w:sz="0" w:space="0" w:color="auto"/>
        <w:right w:val="none" w:sz="0" w:space="0" w:color="auto"/>
      </w:divBdr>
    </w:div>
    <w:div w:id="1981690320">
      <w:bodyDiv w:val="1"/>
      <w:marLeft w:val="0"/>
      <w:marRight w:val="0"/>
      <w:marTop w:val="0"/>
      <w:marBottom w:val="0"/>
      <w:divBdr>
        <w:top w:val="none" w:sz="0" w:space="0" w:color="auto"/>
        <w:left w:val="none" w:sz="0" w:space="0" w:color="auto"/>
        <w:bottom w:val="none" w:sz="0" w:space="0" w:color="auto"/>
        <w:right w:val="none" w:sz="0" w:space="0" w:color="auto"/>
      </w:divBdr>
    </w:div>
    <w:div w:id="2009558406">
      <w:bodyDiv w:val="1"/>
      <w:marLeft w:val="0"/>
      <w:marRight w:val="0"/>
      <w:marTop w:val="0"/>
      <w:marBottom w:val="0"/>
      <w:divBdr>
        <w:top w:val="none" w:sz="0" w:space="0" w:color="auto"/>
        <w:left w:val="none" w:sz="0" w:space="0" w:color="auto"/>
        <w:bottom w:val="none" w:sz="0" w:space="0" w:color="auto"/>
        <w:right w:val="none" w:sz="0" w:space="0" w:color="auto"/>
      </w:divBdr>
    </w:div>
    <w:div w:id="2097093685">
      <w:bodyDiv w:val="1"/>
      <w:marLeft w:val="0"/>
      <w:marRight w:val="0"/>
      <w:marTop w:val="0"/>
      <w:marBottom w:val="0"/>
      <w:divBdr>
        <w:top w:val="none" w:sz="0" w:space="0" w:color="auto"/>
        <w:left w:val="none" w:sz="0" w:space="0" w:color="auto"/>
        <w:bottom w:val="none" w:sz="0" w:space="0" w:color="auto"/>
        <w:right w:val="none" w:sz="0" w:space="0" w:color="auto"/>
      </w:divBdr>
      <w:divsChild>
        <w:div w:id="1331132588">
          <w:marLeft w:val="0"/>
          <w:marRight w:val="0"/>
          <w:marTop w:val="720"/>
          <w:marBottom w:val="720"/>
          <w:divBdr>
            <w:top w:val="none" w:sz="0" w:space="0" w:color="auto"/>
            <w:left w:val="none" w:sz="0" w:space="0" w:color="auto"/>
            <w:bottom w:val="none" w:sz="0" w:space="0" w:color="auto"/>
            <w:right w:val="none" w:sz="0" w:space="0" w:color="auto"/>
          </w:divBdr>
        </w:div>
        <w:div w:id="206275175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ukrarna.art/en/program/exhibitions/63/spela-petric/?utm_source=chatgpt.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ukrarna.art/en/program/exhibitions/63/spela-petric/?utm_source=chatgpt.com"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ojca.podlesek@mgml.si"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spelapetric.or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hyperlink" Target="https://fb.me/e/4mobvSS7U"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info@cukrarna.art" TargetMode="External"/><Relationship Id="rId1" Type="http://schemas.openxmlformats.org/officeDocument/2006/relationships/hyperlink" Target="mailto:info@cukrarna.art"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info@cukrarna.art" TargetMode="External"/><Relationship Id="rId1" Type="http://schemas.openxmlformats.org/officeDocument/2006/relationships/hyperlink" Target="mailto:info@cukrarna.ar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DA830F1-BD43-4E29-B0ED-E5C5A9145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4</Pages>
  <Words>1398</Words>
  <Characters>7970</Characters>
  <Application>Microsoft Office Word</Application>
  <DocSecurity>0</DocSecurity>
  <Lines>66</Lines>
  <Paragraphs>18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Pavčič</dc:creator>
  <cp:keywords/>
  <dc:description/>
  <cp:lastModifiedBy>Mojca Podlesek</cp:lastModifiedBy>
  <cp:revision>13</cp:revision>
  <cp:lastPrinted>2026-09-02T07:47:00Z</cp:lastPrinted>
  <dcterms:created xsi:type="dcterms:W3CDTF">2026-08-21T08:27:00Z</dcterms:created>
  <dcterms:modified xsi:type="dcterms:W3CDTF">2026-09-02T07:51:00Z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342209b5bd00f893c1b68eafc7c43bb3f1d8030368792da5d5ddfbc9c1d1b8e6</vt:lpwstr>
  </property>
</Properties>
</file>